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4AE1AC14" w:rsidR="00616D11" w:rsidRPr="00366FE7" w:rsidRDefault="00616D11" w:rsidP="00616D11"/>
    <w:p w14:paraId="4E9346F1" w14:textId="031576ED" w:rsidR="003B41CC" w:rsidRPr="00366FE7" w:rsidRDefault="003B41CC" w:rsidP="00616D11"/>
    <w:p w14:paraId="698020BC" w14:textId="7374C6CE" w:rsidR="003B41CC" w:rsidRPr="00366FE7" w:rsidRDefault="003B41CC" w:rsidP="00616D11"/>
    <w:p w14:paraId="61FBBD00" w14:textId="118EA60F" w:rsidR="003B41CC" w:rsidRPr="00366FE7" w:rsidRDefault="003B41CC" w:rsidP="00616D11"/>
    <w:p w14:paraId="288546FF" w14:textId="1C016B4C" w:rsidR="003B41CC" w:rsidRPr="00366FE7" w:rsidRDefault="003B41CC" w:rsidP="00616D11"/>
    <w:p w14:paraId="7D7E0119" w14:textId="65FD08A7" w:rsidR="003B41CC" w:rsidRPr="00366FE7" w:rsidRDefault="003B41CC" w:rsidP="00616D11"/>
    <w:p w14:paraId="3741D027" w14:textId="72DB27B4" w:rsidR="003B41CC" w:rsidRPr="00366FE7" w:rsidRDefault="003B41CC" w:rsidP="00616D11"/>
    <w:p w14:paraId="5C8F25CA" w14:textId="7AA9AAE5" w:rsidR="003B41CC" w:rsidRPr="00366FE7" w:rsidRDefault="003B41CC" w:rsidP="00616D11"/>
    <w:p w14:paraId="5A0DFE56" w14:textId="77777777" w:rsidR="003B41CC" w:rsidRPr="00366FE7" w:rsidRDefault="003B41CC" w:rsidP="00616D11"/>
    <w:p w14:paraId="00B90D9D" w14:textId="0CC867FB" w:rsidR="0081590C" w:rsidRPr="00A4636C" w:rsidRDefault="00EB66CF" w:rsidP="00CF21E8">
      <w:pPr>
        <w:jc w:val="center"/>
        <w:rPr>
          <w:rStyle w:val="Tittelikkeiinnholdfortegnelse"/>
          <w:sz w:val="44"/>
          <w:szCs w:val="44"/>
        </w:rPr>
      </w:pPr>
      <w:r>
        <w:rPr>
          <w:rStyle w:val="Tittelikkeiinnholdfortegnelse"/>
          <w:sz w:val="44"/>
          <w:szCs w:val="44"/>
        </w:rPr>
        <w:t>KVALIFIKASJONSGRUNNLAG</w:t>
      </w:r>
    </w:p>
    <w:p w14:paraId="564BF3A9" w14:textId="77777777" w:rsidR="0081590C" w:rsidRPr="00A4636C" w:rsidRDefault="0081590C" w:rsidP="0081590C">
      <w:pPr>
        <w:jc w:val="center"/>
        <w:rPr>
          <w:rFonts w:cs="Arial"/>
          <w:sz w:val="44"/>
          <w:szCs w:val="44"/>
        </w:rPr>
      </w:pPr>
    </w:p>
    <w:p w14:paraId="3ACF7A01" w14:textId="77777777" w:rsidR="002B08DF" w:rsidRPr="00A4636C" w:rsidRDefault="002B08DF" w:rsidP="0081590C">
      <w:pPr>
        <w:jc w:val="center"/>
        <w:rPr>
          <w:rFonts w:cs="Arial"/>
          <w:sz w:val="44"/>
          <w:szCs w:val="44"/>
        </w:rPr>
      </w:pPr>
    </w:p>
    <w:p w14:paraId="448854FA" w14:textId="5A44DE42" w:rsidR="0081590C" w:rsidRPr="00A4636C" w:rsidRDefault="005812B2" w:rsidP="0081590C">
      <w:pPr>
        <w:jc w:val="center"/>
        <w:rPr>
          <w:rStyle w:val="Tittelikkeiinnholdfortegnelse"/>
          <w:sz w:val="44"/>
          <w:szCs w:val="44"/>
        </w:rPr>
      </w:pPr>
      <w:r>
        <w:rPr>
          <w:rStyle w:val="Tittelikkeiinnholdfortegnelse"/>
          <w:sz w:val="44"/>
          <w:szCs w:val="44"/>
        </w:rPr>
        <w:t>K</w:t>
      </w:r>
      <w:r w:rsidR="0081590C" w:rsidRPr="00A4636C">
        <w:rPr>
          <w:rStyle w:val="Tittelikkeiinnholdfortegnelse"/>
          <w:sz w:val="44"/>
          <w:szCs w:val="44"/>
        </w:rPr>
        <w:t xml:space="preserve">onkurranse </w:t>
      </w:r>
    </w:p>
    <w:p w14:paraId="3D30C1C7" w14:textId="5D07C65F" w:rsidR="00FA7A7A" w:rsidRPr="00A4636C" w:rsidRDefault="00693833" w:rsidP="0081590C">
      <w:pPr>
        <w:jc w:val="center"/>
        <w:rPr>
          <w:rStyle w:val="Tittelikkeiinnholdfortegnelse"/>
          <w:sz w:val="44"/>
          <w:szCs w:val="44"/>
        </w:rPr>
      </w:pPr>
      <w:r w:rsidRPr="00A4636C">
        <w:rPr>
          <w:rStyle w:val="Tittelikkeiinnholdfortegnelse"/>
          <w:sz w:val="44"/>
          <w:szCs w:val="44"/>
        </w:rPr>
        <w:t>e</w:t>
      </w:r>
      <w:r w:rsidR="00FA7A7A" w:rsidRPr="00A4636C">
        <w:rPr>
          <w:rStyle w:val="Tittelikkeiinnholdfortegnelse"/>
          <w:sz w:val="44"/>
          <w:szCs w:val="44"/>
        </w:rPr>
        <w:t xml:space="preserve">tter forskriftens del I og </w:t>
      </w:r>
      <w:r w:rsidR="008D76ED" w:rsidRPr="00A4636C">
        <w:rPr>
          <w:rStyle w:val="Tittelikkeiinnholdfortegnelse"/>
          <w:sz w:val="44"/>
          <w:szCs w:val="44"/>
        </w:rPr>
        <w:t>I</w:t>
      </w:r>
      <w:r w:rsidR="008A0131">
        <w:rPr>
          <w:rStyle w:val="Tittelikkeiinnholdfortegnelse"/>
          <w:sz w:val="44"/>
          <w:szCs w:val="44"/>
        </w:rPr>
        <w:t>V</w:t>
      </w:r>
    </w:p>
    <w:p w14:paraId="1286C9A9" w14:textId="77777777" w:rsidR="0081590C" w:rsidRPr="00A4636C" w:rsidRDefault="0081590C" w:rsidP="0081590C">
      <w:pPr>
        <w:jc w:val="both"/>
        <w:rPr>
          <w:rStyle w:val="Tittelikkeiinnholdfortegnelse"/>
          <w:sz w:val="44"/>
          <w:szCs w:val="44"/>
        </w:rPr>
      </w:pPr>
    </w:p>
    <w:p w14:paraId="57F30E1E" w14:textId="77777777" w:rsidR="0081590C" w:rsidRPr="00A4636C" w:rsidRDefault="002B08DF" w:rsidP="0081590C">
      <w:pPr>
        <w:jc w:val="center"/>
        <w:rPr>
          <w:rStyle w:val="Tittelikkeiinnholdfortegnelse"/>
          <w:sz w:val="44"/>
          <w:szCs w:val="44"/>
        </w:rPr>
      </w:pPr>
      <w:r w:rsidRPr="00A4636C">
        <w:rPr>
          <w:rStyle w:val="Tittelikkeiinnholdfortegnelse"/>
          <w:sz w:val="44"/>
          <w:szCs w:val="44"/>
        </w:rPr>
        <w:t xml:space="preserve">for </w:t>
      </w:r>
      <w:r w:rsidR="005B6DE6" w:rsidRPr="00A4636C">
        <w:rPr>
          <w:rStyle w:val="Tittelikkeiinnholdfortegnelse"/>
          <w:sz w:val="44"/>
          <w:szCs w:val="44"/>
        </w:rPr>
        <w:t xml:space="preserve">anskaffelse </w:t>
      </w:r>
      <w:r w:rsidRPr="00A4636C">
        <w:rPr>
          <w:rStyle w:val="Tittelikkeiinnholdfortegnelse"/>
          <w:sz w:val="44"/>
          <w:szCs w:val="44"/>
        </w:rPr>
        <w:t>av</w:t>
      </w:r>
    </w:p>
    <w:p w14:paraId="227177CE" w14:textId="77777777" w:rsidR="0081590C" w:rsidRPr="00A4636C" w:rsidRDefault="0081590C" w:rsidP="0081590C">
      <w:pPr>
        <w:jc w:val="center"/>
        <w:rPr>
          <w:rStyle w:val="Tittelikkeiinnholdfortegnelse"/>
          <w:sz w:val="44"/>
          <w:szCs w:val="44"/>
        </w:rPr>
      </w:pPr>
    </w:p>
    <w:p w14:paraId="760DEAAE" w14:textId="768FC27A" w:rsidR="000850E9" w:rsidRPr="00A4636C" w:rsidRDefault="00CA2AD6" w:rsidP="00CA2AD6">
      <w:pPr>
        <w:rPr>
          <w:rStyle w:val="Tittelikkeiinnholdfortegnelse"/>
          <w:sz w:val="44"/>
          <w:szCs w:val="44"/>
        </w:rPr>
      </w:pPr>
      <w:r w:rsidRPr="00A4636C">
        <w:rPr>
          <w:rStyle w:val="Tittelikkeiinnholdfortegnelse"/>
          <w:sz w:val="44"/>
          <w:szCs w:val="44"/>
        </w:rPr>
        <w:tab/>
      </w:r>
      <w:r w:rsidRPr="00A4636C">
        <w:rPr>
          <w:rStyle w:val="Tittelikkeiinnholdfortegnelse"/>
          <w:sz w:val="44"/>
          <w:szCs w:val="44"/>
        </w:rPr>
        <w:tab/>
      </w:r>
    </w:p>
    <w:p w14:paraId="769F245E" w14:textId="77777777" w:rsidR="00430250" w:rsidRPr="00841F60" w:rsidRDefault="00430250" w:rsidP="00430250">
      <w:pPr>
        <w:jc w:val="center"/>
        <w:rPr>
          <w:rStyle w:val="Tittelikkeiinnholdfortegnelse"/>
          <w:sz w:val="44"/>
          <w:szCs w:val="44"/>
        </w:rPr>
      </w:pPr>
    </w:p>
    <w:p w14:paraId="5243216F" w14:textId="20A1A922" w:rsidR="00430250" w:rsidRPr="00933942" w:rsidRDefault="00430250" w:rsidP="00430250">
      <w:pPr>
        <w:jc w:val="center"/>
        <w:rPr>
          <w:rFonts w:cs="Arial"/>
          <w:b/>
          <w:sz w:val="36"/>
          <w:szCs w:val="36"/>
        </w:rPr>
      </w:pPr>
      <w:r w:rsidRPr="00933942">
        <w:rPr>
          <w:rFonts w:cs="Arial"/>
          <w:b/>
          <w:sz w:val="36"/>
          <w:szCs w:val="36"/>
        </w:rPr>
        <w:t xml:space="preserve">Rammeavtale </w:t>
      </w:r>
      <w:r>
        <w:rPr>
          <w:rFonts w:cs="Arial"/>
          <w:b/>
          <w:sz w:val="36"/>
          <w:szCs w:val="36"/>
        </w:rPr>
        <w:t>om</w:t>
      </w:r>
      <w:r w:rsidRPr="00933942">
        <w:rPr>
          <w:rFonts w:cs="Arial"/>
          <w:b/>
          <w:sz w:val="36"/>
          <w:szCs w:val="36"/>
        </w:rPr>
        <w:t xml:space="preserve"> heldøgns helse- og omsorgstjenester</w:t>
      </w:r>
      <w:r>
        <w:rPr>
          <w:rFonts w:cs="Arial"/>
          <w:b/>
          <w:sz w:val="36"/>
          <w:szCs w:val="36"/>
        </w:rPr>
        <w:t xml:space="preserve"> for kommunene i Kongsvingerregion</w:t>
      </w:r>
      <w:r w:rsidR="002B1CA7">
        <w:rPr>
          <w:rFonts w:cs="Arial"/>
          <w:b/>
          <w:sz w:val="36"/>
          <w:szCs w:val="36"/>
        </w:rPr>
        <w:t>en</w:t>
      </w:r>
    </w:p>
    <w:p w14:paraId="74667FC1" w14:textId="77777777" w:rsidR="00430250" w:rsidRDefault="00430250" w:rsidP="00430250">
      <w:pPr>
        <w:jc w:val="center"/>
        <w:rPr>
          <w:rFonts w:cs="Arial"/>
          <w:sz w:val="36"/>
          <w:szCs w:val="36"/>
        </w:rPr>
      </w:pPr>
    </w:p>
    <w:p w14:paraId="1B40068D" w14:textId="77777777" w:rsidR="00430250" w:rsidRPr="00366FE7" w:rsidRDefault="00430250" w:rsidP="00430250">
      <w:pPr>
        <w:jc w:val="center"/>
        <w:rPr>
          <w:rFonts w:cs="Arial"/>
          <w:sz w:val="36"/>
          <w:szCs w:val="36"/>
        </w:rPr>
      </w:pPr>
      <w:proofErr w:type="spellStart"/>
      <w:r w:rsidRPr="00366FE7">
        <w:rPr>
          <w:rFonts w:cs="Arial"/>
          <w:sz w:val="36"/>
          <w:szCs w:val="36"/>
        </w:rPr>
        <w:t>Saksnr</w:t>
      </w:r>
      <w:proofErr w:type="spellEnd"/>
      <w:r w:rsidRPr="00366FE7">
        <w:rPr>
          <w:rFonts w:cs="Arial"/>
          <w:sz w:val="36"/>
          <w:szCs w:val="36"/>
        </w:rPr>
        <w:t xml:space="preserve">. </w:t>
      </w:r>
      <w:r>
        <w:rPr>
          <w:rFonts w:cs="Arial"/>
          <w:sz w:val="36"/>
          <w:szCs w:val="36"/>
        </w:rPr>
        <w:t>2026/868</w:t>
      </w:r>
    </w:p>
    <w:p w14:paraId="5997E036" w14:textId="77777777" w:rsidR="00F55E95" w:rsidRPr="00366FE7" w:rsidRDefault="00F55E95" w:rsidP="00F55E95">
      <w:pPr>
        <w:ind w:left="708" w:hanging="708"/>
        <w:jc w:val="center"/>
        <w:rPr>
          <w:rFonts w:cs="Arial"/>
          <w:sz w:val="36"/>
          <w:szCs w:val="36"/>
        </w:rPr>
      </w:pPr>
    </w:p>
    <w:p w14:paraId="32816E88" w14:textId="77777777" w:rsidR="00F55E95" w:rsidRPr="00366FE7" w:rsidRDefault="00F55E95" w:rsidP="00F55E95">
      <w:pPr>
        <w:ind w:left="708" w:hanging="708"/>
        <w:jc w:val="center"/>
        <w:rPr>
          <w:rFonts w:cs="Arial"/>
          <w:sz w:val="36"/>
          <w:szCs w:val="36"/>
        </w:rPr>
      </w:pPr>
    </w:p>
    <w:p w14:paraId="2A7A1500" w14:textId="77777777" w:rsidR="0081590C" w:rsidRPr="00366FE7" w:rsidRDefault="0081590C" w:rsidP="00D723D1">
      <w:pPr>
        <w:rPr>
          <w:rFonts w:cs="Arial"/>
          <w:sz w:val="36"/>
          <w:szCs w:val="36"/>
        </w:rPr>
      </w:pPr>
    </w:p>
    <w:p w14:paraId="28846051" w14:textId="77777777" w:rsidR="0081590C" w:rsidRPr="00366FE7" w:rsidRDefault="0081590C" w:rsidP="0081590C">
      <w:pPr>
        <w:jc w:val="center"/>
        <w:rPr>
          <w:rFonts w:cs="Arial"/>
          <w:sz w:val="36"/>
          <w:szCs w:val="36"/>
        </w:rPr>
      </w:pPr>
    </w:p>
    <w:p w14:paraId="796FC98E" w14:textId="77777777" w:rsidR="0081590C" w:rsidRPr="00366FE7" w:rsidRDefault="0081590C" w:rsidP="0081590C">
      <w:pPr>
        <w:jc w:val="center"/>
        <w:rPr>
          <w:rFonts w:ascii="Arial Rounded MT Bold" w:hAnsi="Arial Rounded MT Bold"/>
          <w:sz w:val="36"/>
          <w:szCs w:val="36"/>
        </w:rPr>
      </w:pPr>
    </w:p>
    <w:p w14:paraId="50944D63" w14:textId="77777777" w:rsidR="0081590C" w:rsidRPr="00366FE7" w:rsidRDefault="0081590C" w:rsidP="0081590C">
      <w:pPr>
        <w:jc w:val="center"/>
        <w:rPr>
          <w:rFonts w:ascii="Arial Rounded MT Bold" w:hAnsi="Arial Rounded MT Bold"/>
          <w:sz w:val="36"/>
          <w:szCs w:val="36"/>
        </w:rPr>
      </w:pPr>
    </w:p>
    <w:p w14:paraId="6469B218" w14:textId="49FF2D52" w:rsidR="0081590C" w:rsidRPr="00366FE7" w:rsidRDefault="00D723D1" w:rsidP="00567BA0">
      <w:pPr>
        <w:ind w:left="180"/>
        <w:rPr>
          <w:b/>
          <w:sz w:val="32"/>
          <w:szCs w:val="32"/>
        </w:rPr>
      </w:pPr>
      <w:r w:rsidRPr="00366FE7">
        <w:rPr>
          <w:b/>
          <w:sz w:val="32"/>
          <w:szCs w:val="32"/>
        </w:rPr>
        <w:br w:type="page"/>
      </w:r>
      <w:r w:rsidR="0081590C" w:rsidRPr="00366FE7">
        <w:rPr>
          <w:b/>
          <w:sz w:val="32"/>
          <w:szCs w:val="32"/>
        </w:rPr>
        <w:lastRenderedPageBreak/>
        <w:t>Innhold</w:t>
      </w:r>
      <w:r w:rsidR="00567BA0" w:rsidRPr="00366FE7">
        <w:rPr>
          <w:b/>
          <w:sz w:val="32"/>
          <w:szCs w:val="32"/>
        </w:rPr>
        <w:t>sfortegnelse</w:t>
      </w:r>
    </w:p>
    <w:p w14:paraId="716073F8" w14:textId="0A7F80CA" w:rsidR="00E26BD3" w:rsidRDefault="00105080">
      <w:pPr>
        <w:pStyle w:val="INNH1"/>
        <w:rPr>
          <w:rFonts w:asciiTheme="minorHAnsi" w:eastAsiaTheme="minorEastAsia" w:hAnsiTheme="minorHAnsi" w:cstheme="minorBidi"/>
          <w:noProof/>
          <w:kern w:val="2"/>
          <w:sz w:val="24"/>
          <w:szCs w:val="24"/>
          <w14:ligatures w14:val="standardContextual"/>
        </w:rPr>
      </w:pPr>
      <w:r w:rsidRPr="00366FE7">
        <w:rPr>
          <w:rFonts w:cs="Arial"/>
          <w:sz w:val="24"/>
          <w:szCs w:val="24"/>
        </w:rPr>
        <w:fldChar w:fldCharType="begin"/>
      </w:r>
      <w:r w:rsidR="0081590C" w:rsidRPr="00366FE7">
        <w:rPr>
          <w:rFonts w:cs="Arial"/>
          <w:sz w:val="24"/>
          <w:szCs w:val="24"/>
        </w:rPr>
        <w:instrText xml:space="preserve"> TOC \o "1-2" \h \z \u </w:instrText>
      </w:r>
      <w:r w:rsidRPr="00366FE7">
        <w:rPr>
          <w:rFonts w:cs="Arial"/>
          <w:sz w:val="24"/>
          <w:szCs w:val="24"/>
        </w:rPr>
        <w:fldChar w:fldCharType="separate"/>
      </w:r>
      <w:hyperlink w:anchor="_Toc190343268" w:history="1">
        <w:r w:rsidR="00E26BD3" w:rsidRPr="00315018">
          <w:rPr>
            <w:rStyle w:val="Hyperkobling"/>
            <w:noProof/>
          </w:rPr>
          <w:t>1</w:t>
        </w:r>
        <w:r w:rsidR="00E26BD3">
          <w:rPr>
            <w:rFonts w:asciiTheme="minorHAnsi" w:eastAsiaTheme="minorEastAsia" w:hAnsiTheme="minorHAnsi" w:cstheme="minorBidi"/>
            <w:noProof/>
            <w:kern w:val="2"/>
            <w:sz w:val="24"/>
            <w:szCs w:val="24"/>
            <w14:ligatures w14:val="standardContextual"/>
          </w:rPr>
          <w:tab/>
        </w:r>
        <w:r w:rsidR="00E26BD3" w:rsidRPr="00315018">
          <w:rPr>
            <w:rStyle w:val="Hyperkobling"/>
            <w:noProof/>
          </w:rPr>
          <w:t>GENERELL BESKRIVELSE</w:t>
        </w:r>
        <w:r w:rsidR="00E26BD3">
          <w:rPr>
            <w:noProof/>
            <w:webHidden/>
          </w:rPr>
          <w:tab/>
        </w:r>
        <w:r w:rsidR="00E26BD3">
          <w:rPr>
            <w:noProof/>
            <w:webHidden/>
          </w:rPr>
          <w:fldChar w:fldCharType="begin"/>
        </w:r>
        <w:r w:rsidR="00E26BD3">
          <w:rPr>
            <w:noProof/>
            <w:webHidden/>
          </w:rPr>
          <w:instrText xml:space="preserve"> PAGEREF _Toc190343268 \h </w:instrText>
        </w:r>
        <w:r w:rsidR="00E26BD3">
          <w:rPr>
            <w:noProof/>
            <w:webHidden/>
          </w:rPr>
        </w:r>
        <w:r w:rsidR="00E26BD3">
          <w:rPr>
            <w:noProof/>
            <w:webHidden/>
          </w:rPr>
          <w:fldChar w:fldCharType="separate"/>
        </w:r>
        <w:r w:rsidR="00E26BD3">
          <w:rPr>
            <w:noProof/>
            <w:webHidden/>
          </w:rPr>
          <w:t>3</w:t>
        </w:r>
        <w:r w:rsidR="00E26BD3">
          <w:rPr>
            <w:noProof/>
            <w:webHidden/>
          </w:rPr>
          <w:fldChar w:fldCharType="end"/>
        </w:r>
      </w:hyperlink>
    </w:p>
    <w:p w14:paraId="1C4DEA2E" w14:textId="10D8076F"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69" w:history="1">
        <w:r w:rsidRPr="00315018">
          <w:rPr>
            <w:rStyle w:val="Hyperkobling"/>
            <w:noProof/>
          </w:rPr>
          <w:t>1.1</w:t>
        </w:r>
        <w:r>
          <w:rPr>
            <w:rFonts w:asciiTheme="minorHAnsi" w:eastAsiaTheme="minorEastAsia" w:hAnsiTheme="minorHAnsi" w:cstheme="minorBidi"/>
            <w:noProof/>
            <w:kern w:val="2"/>
            <w:sz w:val="24"/>
            <w:szCs w:val="24"/>
            <w14:ligatures w14:val="standardContextual"/>
          </w:rPr>
          <w:tab/>
        </w:r>
        <w:r w:rsidRPr="00315018">
          <w:rPr>
            <w:rStyle w:val="Hyperkobling"/>
            <w:noProof/>
          </w:rPr>
          <w:t>Oppdragsgiver</w:t>
        </w:r>
        <w:r>
          <w:rPr>
            <w:noProof/>
            <w:webHidden/>
          </w:rPr>
          <w:tab/>
        </w:r>
        <w:r>
          <w:rPr>
            <w:noProof/>
            <w:webHidden/>
          </w:rPr>
          <w:fldChar w:fldCharType="begin"/>
        </w:r>
        <w:r>
          <w:rPr>
            <w:noProof/>
            <w:webHidden/>
          </w:rPr>
          <w:instrText xml:space="preserve"> PAGEREF _Toc190343269 \h </w:instrText>
        </w:r>
        <w:r>
          <w:rPr>
            <w:noProof/>
            <w:webHidden/>
          </w:rPr>
        </w:r>
        <w:r>
          <w:rPr>
            <w:noProof/>
            <w:webHidden/>
          </w:rPr>
          <w:fldChar w:fldCharType="separate"/>
        </w:r>
        <w:r>
          <w:rPr>
            <w:noProof/>
            <w:webHidden/>
          </w:rPr>
          <w:t>3</w:t>
        </w:r>
        <w:r>
          <w:rPr>
            <w:noProof/>
            <w:webHidden/>
          </w:rPr>
          <w:fldChar w:fldCharType="end"/>
        </w:r>
      </w:hyperlink>
    </w:p>
    <w:p w14:paraId="741DAE90" w14:textId="41218ADB"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70" w:history="1">
        <w:r w:rsidRPr="00315018">
          <w:rPr>
            <w:rStyle w:val="Hyperkobling"/>
            <w:noProof/>
          </w:rPr>
          <w:t>1.2</w:t>
        </w:r>
        <w:r>
          <w:rPr>
            <w:rFonts w:asciiTheme="minorHAnsi" w:eastAsiaTheme="minorEastAsia" w:hAnsiTheme="minorHAnsi" w:cstheme="minorBidi"/>
            <w:noProof/>
            <w:kern w:val="2"/>
            <w:sz w:val="24"/>
            <w:szCs w:val="24"/>
            <w14:ligatures w14:val="standardContextual"/>
          </w:rPr>
          <w:tab/>
        </w:r>
        <w:r w:rsidRPr="00315018">
          <w:rPr>
            <w:rStyle w:val="Hyperkobling"/>
            <w:noProof/>
          </w:rPr>
          <w:t>Om anskaffelsen</w:t>
        </w:r>
        <w:r>
          <w:rPr>
            <w:noProof/>
            <w:webHidden/>
          </w:rPr>
          <w:tab/>
        </w:r>
        <w:r>
          <w:rPr>
            <w:noProof/>
            <w:webHidden/>
          </w:rPr>
          <w:fldChar w:fldCharType="begin"/>
        </w:r>
        <w:r>
          <w:rPr>
            <w:noProof/>
            <w:webHidden/>
          </w:rPr>
          <w:instrText xml:space="preserve"> PAGEREF _Toc190343270 \h </w:instrText>
        </w:r>
        <w:r>
          <w:rPr>
            <w:noProof/>
            <w:webHidden/>
          </w:rPr>
        </w:r>
        <w:r>
          <w:rPr>
            <w:noProof/>
            <w:webHidden/>
          </w:rPr>
          <w:fldChar w:fldCharType="separate"/>
        </w:r>
        <w:r>
          <w:rPr>
            <w:noProof/>
            <w:webHidden/>
          </w:rPr>
          <w:t>3</w:t>
        </w:r>
        <w:r>
          <w:rPr>
            <w:noProof/>
            <w:webHidden/>
          </w:rPr>
          <w:fldChar w:fldCharType="end"/>
        </w:r>
      </w:hyperlink>
    </w:p>
    <w:p w14:paraId="31BED1EF" w14:textId="06F026FD"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71" w:history="1">
        <w:r w:rsidRPr="00315018">
          <w:rPr>
            <w:rStyle w:val="Hyperkobling"/>
            <w:noProof/>
          </w:rPr>
          <w:t>1.3</w:t>
        </w:r>
        <w:r>
          <w:rPr>
            <w:rFonts w:asciiTheme="minorHAnsi" w:eastAsiaTheme="minorEastAsia" w:hAnsiTheme="minorHAnsi" w:cstheme="minorBidi"/>
            <w:noProof/>
            <w:kern w:val="2"/>
            <w:sz w:val="24"/>
            <w:szCs w:val="24"/>
            <w14:ligatures w14:val="standardContextual"/>
          </w:rPr>
          <w:tab/>
        </w:r>
        <w:r w:rsidRPr="00315018">
          <w:rPr>
            <w:rStyle w:val="Hyperkobling"/>
            <w:noProof/>
          </w:rPr>
          <w:t>Viktige datoer</w:t>
        </w:r>
        <w:r>
          <w:rPr>
            <w:noProof/>
            <w:webHidden/>
          </w:rPr>
          <w:tab/>
        </w:r>
        <w:r>
          <w:rPr>
            <w:noProof/>
            <w:webHidden/>
          </w:rPr>
          <w:fldChar w:fldCharType="begin"/>
        </w:r>
        <w:r>
          <w:rPr>
            <w:noProof/>
            <w:webHidden/>
          </w:rPr>
          <w:instrText xml:space="preserve"> PAGEREF _Toc190343271 \h </w:instrText>
        </w:r>
        <w:r>
          <w:rPr>
            <w:noProof/>
            <w:webHidden/>
          </w:rPr>
        </w:r>
        <w:r>
          <w:rPr>
            <w:noProof/>
            <w:webHidden/>
          </w:rPr>
          <w:fldChar w:fldCharType="separate"/>
        </w:r>
        <w:r>
          <w:rPr>
            <w:noProof/>
            <w:webHidden/>
          </w:rPr>
          <w:t>3</w:t>
        </w:r>
        <w:r>
          <w:rPr>
            <w:noProof/>
            <w:webHidden/>
          </w:rPr>
          <w:fldChar w:fldCharType="end"/>
        </w:r>
      </w:hyperlink>
    </w:p>
    <w:p w14:paraId="00888EFA" w14:textId="0EBB8AB8" w:rsidR="00E26BD3" w:rsidRDefault="00E26BD3">
      <w:pPr>
        <w:pStyle w:val="INNH1"/>
        <w:rPr>
          <w:rFonts w:asciiTheme="minorHAnsi" w:eastAsiaTheme="minorEastAsia" w:hAnsiTheme="minorHAnsi" w:cstheme="minorBidi"/>
          <w:noProof/>
          <w:kern w:val="2"/>
          <w:sz w:val="24"/>
          <w:szCs w:val="24"/>
          <w14:ligatures w14:val="standardContextual"/>
        </w:rPr>
      </w:pPr>
      <w:hyperlink w:anchor="_Toc190343272" w:history="1">
        <w:r w:rsidRPr="00315018">
          <w:rPr>
            <w:rStyle w:val="Hyperkobling"/>
            <w:noProof/>
          </w:rPr>
          <w:t>2</w:t>
        </w:r>
        <w:r>
          <w:rPr>
            <w:rFonts w:asciiTheme="minorHAnsi" w:eastAsiaTheme="minorEastAsia" w:hAnsiTheme="minorHAnsi" w:cstheme="minorBidi"/>
            <w:noProof/>
            <w:kern w:val="2"/>
            <w:sz w:val="24"/>
            <w:szCs w:val="24"/>
            <w14:ligatures w14:val="standardContextual"/>
          </w:rPr>
          <w:tab/>
        </w:r>
        <w:r w:rsidRPr="00315018">
          <w:rPr>
            <w:rStyle w:val="Hyperkobling"/>
            <w:noProof/>
          </w:rPr>
          <w:t>REGLER FOR GJENNOMFØRING AV KONKURRANSEN</w:t>
        </w:r>
        <w:r>
          <w:rPr>
            <w:noProof/>
            <w:webHidden/>
          </w:rPr>
          <w:tab/>
        </w:r>
        <w:r>
          <w:rPr>
            <w:noProof/>
            <w:webHidden/>
          </w:rPr>
          <w:fldChar w:fldCharType="begin"/>
        </w:r>
        <w:r>
          <w:rPr>
            <w:noProof/>
            <w:webHidden/>
          </w:rPr>
          <w:instrText xml:space="preserve"> PAGEREF _Toc190343272 \h </w:instrText>
        </w:r>
        <w:r>
          <w:rPr>
            <w:noProof/>
            <w:webHidden/>
          </w:rPr>
        </w:r>
        <w:r>
          <w:rPr>
            <w:noProof/>
            <w:webHidden/>
          </w:rPr>
          <w:fldChar w:fldCharType="separate"/>
        </w:r>
        <w:r>
          <w:rPr>
            <w:noProof/>
            <w:webHidden/>
          </w:rPr>
          <w:t>4</w:t>
        </w:r>
        <w:r>
          <w:rPr>
            <w:noProof/>
            <w:webHidden/>
          </w:rPr>
          <w:fldChar w:fldCharType="end"/>
        </w:r>
      </w:hyperlink>
    </w:p>
    <w:p w14:paraId="11E1B56F" w14:textId="1503D0C1"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73" w:history="1">
        <w:r w:rsidRPr="00315018">
          <w:rPr>
            <w:rStyle w:val="Hyperkobling"/>
            <w:noProof/>
          </w:rPr>
          <w:t>2.1</w:t>
        </w:r>
        <w:r>
          <w:rPr>
            <w:rFonts w:asciiTheme="minorHAnsi" w:eastAsiaTheme="minorEastAsia" w:hAnsiTheme="minorHAnsi" w:cstheme="minorBidi"/>
            <w:noProof/>
            <w:kern w:val="2"/>
            <w:sz w:val="24"/>
            <w:szCs w:val="24"/>
            <w14:ligatures w14:val="standardContextual"/>
          </w:rPr>
          <w:tab/>
        </w:r>
        <w:r w:rsidRPr="00315018">
          <w:rPr>
            <w:rStyle w:val="Hyperkobling"/>
            <w:noProof/>
          </w:rPr>
          <w:t>Gjennomføring av konkurransen</w:t>
        </w:r>
        <w:r>
          <w:rPr>
            <w:noProof/>
            <w:webHidden/>
          </w:rPr>
          <w:tab/>
        </w:r>
        <w:r>
          <w:rPr>
            <w:noProof/>
            <w:webHidden/>
          </w:rPr>
          <w:fldChar w:fldCharType="begin"/>
        </w:r>
        <w:r>
          <w:rPr>
            <w:noProof/>
            <w:webHidden/>
          </w:rPr>
          <w:instrText xml:space="preserve"> PAGEREF _Toc190343273 \h </w:instrText>
        </w:r>
        <w:r>
          <w:rPr>
            <w:noProof/>
            <w:webHidden/>
          </w:rPr>
        </w:r>
        <w:r>
          <w:rPr>
            <w:noProof/>
            <w:webHidden/>
          </w:rPr>
          <w:fldChar w:fldCharType="separate"/>
        </w:r>
        <w:r>
          <w:rPr>
            <w:noProof/>
            <w:webHidden/>
          </w:rPr>
          <w:t>4</w:t>
        </w:r>
        <w:r>
          <w:rPr>
            <w:noProof/>
            <w:webHidden/>
          </w:rPr>
          <w:fldChar w:fldCharType="end"/>
        </w:r>
      </w:hyperlink>
    </w:p>
    <w:p w14:paraId="1AFA280A" w14:textId="63D259C7" w:rsidR="00E26BD3" w:rsidRDefault="00E26BD3">
      <w:pPr>
        <w:pStyle w:val="INNH1"/>
        <w:rPr>
          <w:rFonts w:asciiTheme="minorHAnsi" w:eastAsiaTheme="minorEastAsia" w:hAnsiTheme="minorHAnsi" w:cstheme="minorBidi"/>
          <w:noProof/>
          <w:kern w:val="2"/>
          <w:sz w:val="24"/>
          <w:szCs w:val="24"/>
          <w14:ligatures w14:val="standardContextual"/>
        </w:rPr>
      </w:pPr>
      <w:hyperlink w:anchor="_Toc190343274" w:history="1">
        <w:r w:rsidRPr="00315018">
          <w:rPr>
            <w:rStyle w:val="Hyperkobling"/>
            <w:noProof/>
          </w:rPr>
          <w:t>3</w:t>
        </w:r>
        <w:r>
          <w:rPr>
            <w:rFonts w:asciiTheme="minorHAnsi" w:eastAsiaTheme="minorEastAsia" w:hAnsiTheme="minorHAnsi" w:cstheme="minorBidi"/>
            <w:noProof/>
            <w:kern w:val="2"/>
            <w:sz w:val="24"/>
            <w:szCs w:val="24"/>
            <w14:ligatures w14:val="standardContextual"/>
          </w:rPr>
          <w:tab/>
        </w:r>
        <w:r w:rsidRPr="00315018">
          <w:rPr>
            <w:rStyle w:val="Hyperkobling"/>
            <w:noProof/>
          </w:rPr>
          <w:t>KRAV TIL FORESPØRSELEN OM DELTAKELSE I KONKURRANSEN</w:t>
        </w:r>
        <w:r>
          <w:rPr>
            <w:noProof/>
            <w:webHidden/>
          </w:rPr>
          <w:tab/>
        </w:r>
        <w:r>
          <w:rPr>
            <w:noProof/>
            <w:webHidden/>
          </w:rPr>
          <w:fldChar w:fldCharType="begin"/>
        </w:r>
        <w:r>
          <w:rPr>
            <w:noProof/>
            <w:webHidden/>
          </w:rPr>
          <w:instrText xml:space="preserve"> PAGEREF _Toc190343274 \h </w:instrText>
        </w:r>
        <w:r>
          <w:rPr>
            <w:noProof/>
            <w:webHidden/>
          </w:rPr>
        </w:r>
        <w:r>
          <w:rPr>
            <w:noProof/>
            <w:webHidden/>
          </w:rPr>
          <w:fldChar w:fldCharType="separate"/>
        </w:r>
        <w:r>
          <w:rPr>
            <w:noProof/>
            <w:webHidden/>
          </w:rPr>
          <w:t>5</w:t>
        </w:r>
        <w:r>
          <w:rPr>
            <w:noProof/>
            <w:webHidden/>
          </w:rPr>
          <w:fldChar w:fldCharType="end"/>
        </w:r>
      </w:hyperlink>
    </w:p>
    <w:p w14:paraId="09DEB5E8" w14:textId="660F333F"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75" w:history="1">
        <w:r w:rsidRPr="00315018">
          <w:rPr>
            <w:rStyle w:val="Hyperkobling"/>
            <w:noProof/>
          </w:rPr>
          <w:t>3.1</w:t>
        </w:r>
        <w:r>
          <w:rPr>
            <w:rFonts w:asciiTheme="minorHAnsi" w:eastAsiaTheme="minorEastAsia" w:hAnsiTheme="minorHAnsi" w:cstheme="minorBidi"/>
            <w:noProof/>
            <w:kern w:val="2"/>
            <w:sz w:val="24"/>
            <w:szCs w:val="24"/>
            <w14:ligatures w14:val="standardContextual"/>
          </w:rPr>
          <w:tab/>
        </w:r>
        <w:r w:rsidRPr="00315018">
          <w:rPr>
            <w:rStyle w:val="Hyperkobling"/>
            <w:noProof/>
          </w:rPr>
          <w:t>Frist for å levere forespørsel</w:t>
        </w:r>
        <w:r>
          <w:rPr>
            <w:noProof/>
            <w:webHidden/>
          </w:rPr>
          <w:tab/>
        </w:r>
        <w:r>
          <w:rPr>
            <w:noProof/>
            <w:webHidden/>
          </w:rPr>
          <w:fldChar w:fldCharType="begin"/>
        </w:r>
        <w:r>
          <w:rPr>
            <w:noProof/>
            <w:webHidden/>
          </w:rPr>
          <w:instrText xml:space="preserve"> PAGEREF _Toc190343275 \h </w:instrText>
        </w:r>
        <w:r>
          <w:rPr>
            <w:noProof/>
            <w:webHidden/>
          </w:rPr>
        </w:r>
        <w:r>
          <w:rPr>
            <w:noProof/>
            <w:webHidden/>
          </w:rPr>
          <w:fldChar w:fldCharType="separate"/>
        </w:r>
        <w:r>
          <w:rPr>
            <w:noProof/>
            <w:webHidden/>
          </w:rPr>
          <w:t>5</w:t>
        </w:r>
        <w:r>
          <w:rPr>
            <w:noProof/>
            <w:webHidden/>
          </w:rPr>
          <w:fldChar w:fldCharType="end"/>
        </w:r>
      </w:hyperlink>
    </w:p>
    <w:p w14:paraId="3FF52BD5" w14:textId="0621F064"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76" w:history="1">
        <w:r w:rsidRPr="00315018">
          <w:rPr>
            <w:rStyle w:val="Hyperkobling"/>
            <w:noProof/>
          </w:rPr>
          <w:t>3.2</w:t>
        </w:r>
        <w:r>
          <w:rPr>
            <w:rFonts w:asciiTheme="minorHAnsi" w:eastAsiaTheme="minorEastAsia" w:hAnsiTheme="minorHAnsi" w:cstheme="minorBidi"/>
            <w:noProof/>
            <w:kern w:val="2"/>
            <w:sz w:val="24"/>
            <w:szCs w:val="24"/>
            <w14:ligatures w14:val="standardContextual"/>
          </w:rPr>
          <w:tab/>
        </w:r>
        <w:r w:rsidRPr="00315018">
          <w:rPr>
            <w:rStyle w:val="Hyperkobling"/>
            <w:noProof/>
          </w:rPr>
          <w:t>Forespørselens utforming</w:t>
        </w:r>
        <w:r>
          <w:rPr>
            <w:noProof/>
            <w:webHidden/>
          </w:rPr>
          <w:tab/>
        </w:r>
        <w:r>
          <w:rPr>
            <w:noProof/>
            <w:webHidden/>
          </w:rPr>
          <w:fldChar w:fldCharType="begin"/>
        </w:r>
        <w:r>
          <w:rPr>
            <w:noProof/>
            <w:webHidden/>
          </w:rPr>
          <w:instrText xml:space="preserve"> PAGEREF _Toc190343276 \h </w:instrText>
        </w:r>
        <w:r>
          <w:rPr>
            <w:noProof/>
            <w:webHidden/>
          </w:rPr>
        </w:r>
        <w:r>
          <w:rPr>
            <w:noProof/>
            <w:webHidden/>
          </w:rPr>
          <w:fldChar w:fldCharType="separate"/>
        </w:r>
        <w:r>
          <w:rPr>
            <w:noProof/>
            <w:webHidden/>
          </w:rPr>
          <w:t>5</w:t>
        </w:r>
        <w:r>
          <w:rPr>
            <w:noProof/>
            <w:webHidden/>
          </w:rPr>
          <w:fldChar w:fldCharType="end"/>
        </w:r>
      </w:hyperlink>
    </w:p>
    <w:p w14:paraId="3B9F6275" w14:textId="45D8D5CA"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77" w:history="1">
        <w:r w:rsidRPr="00315018">
          <w:rPr>
            <w:rStyle w:val="Hyperkobling"/>
            <w:noProof/>
          </w:rPr>
          <w:t>3.3</w:t>
        </w:r>
        <w:r>
          <w:rPr>
            <w:rFonts w:asciiTheme="minorHAnsi" w:eastAsiaTheme="minorEastAsia" w:hAnsiTheme="minorHAnsi" w:cstheme="minorBidi"/>
            <w:noProof/>
            <w:kern w:val="2"/>
            <w:sz w:val="24"/>
            <w:szCs w:val="24"/>
            <w14:ligatures w14:val="standardContextual"/>
          </w:rPr>
          <w:tab/>
        </w:r>
        <w:r w:rsidRPr="00315018">
          <w:rPr>
            <w:rStyle w:val="Hyperkobling"/>
            <w:noProof/>
          </w:rPr>
          <w:t>Innlevering av forespørsel</w:t>
        </w:r>
        <w:r>
          <w:rPr>
            <w:noProof/>
            <w:webHidden/>
          </w:rPr>
          <w:tab/>
        </w:r>
        <w:r>
          <w:rPr>
            <w:noProof/>
            <w:webHidden/>
          </w:rPr>
          <w:fldChar w:fldCharType="begin"/>
        </w:r>
        <w:r>
          <w:rPr>
            <w:noProof/>
            <w:webHidden/>
          </w:rPr>
          <w:instrText xml:space="preserve"> PAGEREF _Toc190343277 \h </w:instrText>
        </w:r>
        <w:r>
          <w:rPr>
            <w:noProof/>
            <w:webHidden/>
          </w:rPr>
        </w:r>
        <w:r>
          <w:rPr>
            <w:noProof/>
            <w:webHidden/>
          </w:rPr>
          <w:fldChar w:fldCharType="separate"/>
        </w:r>
        <w:r>
          <w:rPr>
            <w:noProof/>
            <w:webHidden/>
          </w:rPr>
          <w:t>5</w:t>
        </w:r>
        <w:r>
          <w:rPr>
            <w:noProof/>
            <w:webHidden/>
          </w:rPr>
          <w:fldChar w:fldCharType="end"/>
        </w:r>
      </w:hyperlink>
    </w:p>
    <w:p w14:paraId="6C90FD04" w14:textId="59689471"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78" w:history="1">
        <w:r w:rsidRPr="00315018">
          <w:rPr>
            <w:rStyle w:val="Hyperkobling"/>
            <w:noProof/>
          </w:rPr>
          <w:t>3.4</w:t>
        </w:r>
        <w:r>
          <w:rPr>
            <w:rFonts w:asciiTheme="minorHAnsi" w:eastAsiaTheme="minorEastAsia" w:hAnsiTheme="minorHAnsi" w:cstheme="minorBidi"/>
            <w:noProof/>
            <w:kern w:val="2"/>
            <w:sz w:val="24"/>
            <w:szCs w:val="24"/>
            <w14:ligatures w14:val="standardContextual"/>
          </w:rPr>
          <w:tab/>
        </w:r>
        <w:r w:rsidRPr="00315018">
          <w:rPr>
            <w:rStyle w:val="Hyperkobling"/>
            <w:noProof/>
          </w:rPr>
          <w:t>Språk</w:t>
        </w:r>
        <w:r>
          <w:rPr>
            <w:noProof/>
            <w:webHidden/>
          </w:rPr>
          <w:tab/>
        </w:r>
        <w:r>
          <w:rPr>
            <w:noProof/>
            <w:webHidden/>
          </w:rPr>
          <w:fldChar w:fldCharType="begin"/>
        </w:r>
        <w:r>
          <w:rPr>
            <w:noProof/>
            <w:webHidden/>
          </w:rPr>
          <w:instrText xml:space="preserve"> PAGEREF _Toc190343278 \h </w:instrText>
        </w:r>
        <w:r>
          <w:rPr>
            <w:noProof/>
            <w:webHidden/>
          </w:rPr>
        </w:r>
        <w:r>
          <w:rPr>
            <w:noProof/>
            <w:webHidden/>
          </w:rPr>
          <w:fldChar w:fldCharType="separate"/>
        </w:r>
        <w:r>
          <w:rPr>
            <w:noProof/>
            <w:webHidden/>
          </w:rPr>
          <w:t>6</w:t>
        </w:r>
        <w:r>
          <w:rPr>
            <w:noProof/>
            <w:webHidden/>
          </w:rPr>
          <w:fldChar w:fldCharType="end"/>
        </w:r>
      </w:hyperlink>
    </w:p>
    <w:p w14:paraId="11476C7B" w14:textId="312DBFE7"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79" w:history="1">
        <w:r w:rsidRPr="00315018">
          <w:rPr>
            <w:rStyle w:val="Hyperkobling"/>
            <w:noProof/>
          </w:rPr>
          <w:t>3.5</w:t>
        </w:r>
        <w:r>
          <w:rPr>
            <w:rFonts w:asciiTheme="minorHAnsi" w:eastAsiaTheme="minorEastAsia" w:hAnsiTheme="minorHAnsi" w:cstheme="minorBidi"/>
            <w:noProof/>
            <w:kern w:val="2"/>
            <w:sz w:val="24"/>
            <w:szCs w:val="24"/>
            <w14:ligatures w14:val="standardContextual"/>
          </w:rPr>
          <w:tab/>
        </w:r>
        <w:r w:rsidRPr="00315018">
          <w:rPr>
            <w:rStyle w:val="Hyperkobling"/>
            <w:noProof/>
          </w:rPr>
          <w:t>Omkostninger</w:t>
        </w:r>
        <w:r>
          <w:rPr>
            <w:noProof/>
            <w:webHidden/>
          </w:rPr>
          <w:tab/>
        </w:r>
        <w:r>
          <w:rPr>
            <w:noProof/>
            <w:webHidden/>
          </w:rPr>
          <w:fldChar w:fldCharType="begin"/>
        </w:r>
        <w:r>
          <w:rPr>
            <w:noProof/>
            <w:webHidden/>
          </w:rPr>
          <w:instrText xml:space="preserve"> PAGEREF _Toc190343279 \h </w:instrText>
        </w:r>
        <w:r>
          <w:rPr>
            <w:noProof/>
            <w:webHidden/>
          </w:rPr>
        </w:r>
        <w:r>
          <w:rPr>
            <w:noProof/>
            <w:webHidden/>
          </w:rPr>
          <w:fldChar w:fldCharType="separate"/>
        </w:r>
        <w:r>
          <w:rPr>
            <w:noProof/>
            <w:webHidden/>
          </w:rPr>
          <w:t>6</w:t>
        </w:r>
        <w:r>
          <w:rPr>
            <w:noProof/>
            <w:webHidden/>
          </w:rPr>
          <w:fldChar w:fldCharType="end"/>
        </w:r>
      </w:hyperlink>
    </w:p>
    <w:p w14:paraId="7C195F0E" w14:textId="4FEC743A"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80" w:history="1">
        <w:r w:rsidRPr="00315018">
          <w:rPr>
            <w:rStyle w:val="Hyperkobling"/>
            <w:noProof/>
          </w:rPr>
          <w:t>3.6</w:t>
        </w:r>
        <w:r>
          <w:rPr>
            <w:rFonts w:asciiTheme="minorHAnsi" w:eastAsiaTheme="minorEastAsia" w:hAnsiTheme="minorHAnsi" w:cstheme="minorBidi"/>
            <w:noProof/>
            <w:kern w:val="2"/>
            <w:sz w:val="24"/>
            <w:szCs w:val="24"/>
            <w14:ligatures w14:val="standardContextual"/>
          </w:rPr>
          <w:tab/>
        </w:r>
        <w:r w:rsidRPr="00315018">
          <w:rPr>
            <w:rStyle w:val="Hyperkobling"/>
            <w:noProof/>
          </w:rPr>
          <w:t>Taushetsplikt</w:t>
        </w:r>
        <w:r>
          <w:rPr>
            <w:noProof/>
            <w:webHidden/>
          </w:rPr>
          <w:tab/>
        </w:r>
        <w:r>
          <w:rPr>
            <w:noProof/>
            <w:webHidden/>
          </w:rPr>
          <w:fldChar w:fldCharType="begin"/>
        </w:r>
        <w:r>
          <w:rPr>
            <w:noProof/>
            <w:webHidden/>
          </w:rPr>
          <w:instrText xml:space="preserve"> PAGEREF _Toc190343280 \h </w:instrText>
        </w:r>
        <w:r>
          <w:rPr>
            <w:noProof/>
            <w:webHidden/>
          </w:rPr>
        </w:r>
        <w:r>
          <w:rPr>
            <w:noProof/>
            <w:webHidden/>
          </w:rPr>
          <w:fldChar w:fldCharType="separate"/>
        </w:r>
        <w:r>
          <w:rPr>
            <w:noProof/>
            <w:webHidden/>
          </w:rPr>
          <w:t>6</w:t>
        </w:r>
        <w:r>
          <w:rPr>
            <w:noProof/>
            <w:webHidden/>
          </w:rPr>
          <w:fldChar w:fldCharType="end"/>
        </w:r>
      </w:hyperlink>
    </w:p>
    <w:p w14:paraId="74609B03" w14:textId="5ECBCAD3"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81" w:history="1">
        <w:r w:rsidRPr="00315018">
          <w:rPr>
            <w:rStyle w:val="Hyperkobling"/>
            <w:noProof/>
          </w:rPr>
          <w:t>3.7</w:t>
        </w:r>
        <w:r>
          <w:rPr>
            <w:rFonts w:asciiTheme="minorHAnsi" w:eastAsiaTheme="minorEastAsia" w:hAnsiTheme="minorHAnsi" w:cstheme="minorBidi"/>
            <w:noProof/>
            <w:kern w:val="2"/>
            <w:sz w:val="24"/>
            <w:szCs w:val="24"/>
            <w14:ligatures w14:val="standardContextual"/>
          </w:rPr>
          <w:tab/>
        </w:r>
        <w:r w:rsidRPr="00315018">
          <w:rPr>
            <w:rStyle w:val="Hyperkobling"/>
            <w:noProof/>
          </w:rPr>
          <w:t>Forbud mot at oppdragsgivers ansatte deltar i konkurransen</w:t>
        </w:r>
        <w:r>
          <w:rPr>
            <w:noProof/>
            <w:webHidden/>
          </w:rPr>
          <w:tab/>
        </w:r>
        <w:r>
          <w:rPr>
            <w:noProof/>
            <w:webHidden/>
          </w:rPr>
          <w:fldChar w:fldCharType="begin"/>
        </w:r>
        <w:r>
          <w:rPr>
            <w:noProof/>
            <w:webHidden/>
          </w:rPr>
          <w:instrText xml:space="preserve"> PAGEREF _Toc190343281 \h </w:instrText>
        </w:r>
        <w:r>
          <w:rPr>
            <w:noProof/>
            <w:webHidden/>
          </w:rPr>
        </w:r>
        <w:r>
          <w:rPr>
            <w:noProof/>
            <w:webHidden/>
          </w:rPr>
          <w:fldChar w:fldCharType="separate"/>
        </w:r>
        <w:r>
          <w:rPr>
            <w:noProof/>
            <w:webHidden/>
          </w:rPr>
          <w:t>6</w:t>
        </w:r>
        <w:r>
          <w:rPr>
            <w:noProof/>
            <w:webHidden/>
          </w:rPr>
          <w:fldChar w:fldCharType="end"/>
        </w:r>
      </w:hyperlink>
    </w:p>
    <w:p w14:paraId="3927B6E7" w14:textId="6C48E6C2" w:rsidR="00E26BD3" w:rsidRDefault="00E26BD3">
      <w:pPr>
        <w:pStyle w:val="INNH1"/>
        <w:rPr>
          <w:rFonts w:asciiTheme="minorHAnsi" w:eastAsiaTheme="minorEastAsia" w:hAnsiTheme="minorHAnsi" w:cstheme="minorBidi"/>
          <w:noProof/>
          <w:kern w:val="2"/>
          <w:sz w:val="24"/>
          <w:szCs w:val="24"/>
          <w14:ligatures w14:val="standardContextual"/>
        </w:rPr>
      </w:pPr>
      <w:hyperlink w:anchor="_Toc190343282" w:history="1">
        <w:r w:rsidRPr="00315018">
          <w:rPr>
            <w:rStyle w:val="Hyperkobling"/>
            <w:noProof/>
          </w:rPr>
          <w:t>4</w:t>
        </w:r>
        <w:r>
          <w:rPr>
            <w:rFonts w:asciiTheme="minorHAnsi" w:eastAsiaTheme="minorEastAsia" w:hAnsiTheme="minorHAnsi" w:cstheme="minorBidi"/>
            <w:noProof/>
            <w:kern w:val="2"/>
            <w:sz w:val="24"/>
            <w:szCs w:val="24"/>
            <w14:ligatures w14:val="standardContextual"/>
          </w:rPr>
          <w:tab/>
        </w:r>
        <w:r w:rsidRPr="00315018">
          <w:rPr>
            <w:rStyle w:val="Hyperkobling"/>
            <w:noProof/>
          </w:rPr>
          <w:t>DET EUROPEISKE EGENERKLÆRINGSSKJEMAET (ESPD)</w:t>
        </w:r>
        <w:r>
          <w:rPr>
            <w:noProof/>
            <w:webHidden/>
          </w:rPr>
          <w:tab/>
        </w:r>
        <w:r>
          <w:rPr>
            <w:noProof/>
            <w:webHidden/>
          </w:rPr>
          <w:fldChar w:fldCharType="begin"/>
        </w:r>
        <w:r>
          <w:rPr>
            <w:noProof/>
            <w:webHidden/>
          </w:rPr>
          <w:instrText xml:space="preserve"> PAGEREF _Toc190343282 \h </w:instrText>
        </w:r>
        <w:r>
          <w:rPr>
            <w:noProof/>
            <w:webHidden/>
          </w:rPr>
        </w:r>
        <w:r>
          <w:rPr>
            <w:noProof/>
            <w:webHidden/>
          </w:rPr>
          <w:fldChar w:fldCharType="separate"/>
        </w:r>
        <w:r>
          <w:rPr>
            <w:noProof/>
            <w:webHidden/>
          </w:rPr>
          <w:t>7</w:t>
        </w:r>
        <w:r>
          <w:rPr>
            <w:noProof/>
            <w:webHidden/>
          </w:rPr>
          <w:fldChar w:fldCharType="end"/>
        </w:r>
      </w:hyperlink>
    </w:p>
    <w:p w14:paraId="43A09CA7" w14:textId="6A0A0912"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83" w:history="1">
        <w:r w:rsidRPr="00315018">
          <w:rPr>
            <w:rStyle w:val="Hyperkobling"/>
            <w:noProof/>
          </w:rPr>
          <w:t>4.1</w:t>
        </w:r>
        <w:r>
          <w:rPr>
            <w:rFonts w:asciiTheme="minorHAnsi" w:eastAsiaTheme="minorEastAsia" w:hAnsiTheme="minorHAnsi" w:cstheme="minorBidi"/>
            <w:noProof/>
            <w:kern w:val="2"/>
            <w:sz w:val="24"/>
            <w:szCs w:val="24"/>
            <w14:ligatures w14:val="standardContextual"/>
          </w:rPr>
          <w:tab/>
        </w:r>
        <w:r w:rsidRPr="00315018">
          <w:rPr>
            <w:rStyle w:val="Hyperkobling"/>
            <w:noProof/>
          </w:rPr>
          <w:t>Generelt om ESPD</w:t>
        </w:r>
        <w:r>
          <w:rPr>
            <w:noProof/>
            <w:webHidden/>
          </w:rPr>
          <w:tab/>
        </w:r>
        <w:r>
          <w:rPr>
            <w:noProof/>
            <w:webHidden/>
          </w:rPr>
          <w:fldChar w:fldCharType="begin"/>
        </w:r>
        <w:r>
          <w:rPr>
            <w:noProof/>
            <w:webHidden/>
          </w:rPr>
          <w:instrText xml:space="preserve"> PAGEREF _Toc190343283 \h </w:instrText>
        </w:r>
        <w:r>
          <w:rPr>
            <w:noProof/>
            <w:webHidden/>
          </w:rPr>
        </w:r>
        <w:r>
          <w:rPr>
            <w:noProof/>
            <w:webHidden/>
          </w:rPr>
          <w:fldChar w:fldCharType="separate"/>
        </w:r>
        <w:r>
          <w:rPr>
            <w:noProof/>
            <w:webHidden/>
          </w:rPr>
          <w:t>7</w:t>
        </w:r>
        <w:r>
          <w:rPr>
            <w:noProof/>
            <w:webHidden/>
          </w:rPr>
          <w:fldChar w:fldCharType="end"/>
        </w:r>
      </w:hyperlink>
    </w:p>
    <w:p w14:paraId="03A67941" w14:textId="4B33FE9E"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84" w:history="1">
        <w:r w:rsidRPr="00315018">
          <w:rPr>
            <w:rStyle w:val="Hyperkobling"/>
            <w:noProof/>
          </w:rPr>
          <w:t>4.2</w:t>
        </w:r>
        <w:r>
          <w:rPr>
            <w:rFonts w:asciiTheme="minorHAnsi" w:eastAsiaTheme="minorEastAsia" w:hAnsiTheme="minorHAnsi" w:cstheme="minorBidi"/>
            <w:noProof/>
            <w:kern w:val="2"/>
            <w:sz w:val="24"/>
            <w:szCs w:val="24"/>
            <w14:ligatures w14:val="standardContextual"/>
          </w:rPr>
          <w:tab/>
        </w:r>
        <w:r w:rsidRPr="00315018">
          <w:rPr>
            <w:rStyle w:val="Hyperkobling"/>
            <w:noProof/>
          </w:rPr>
          <w:t>Nasjonale avvisningsgrunner</w:t>
        </w:r>
        <w:r>
          <w:rPr>
            <w:noProof/>
            <w:webHidden/>
          </w:rPr>
          <w:tab/>
        </w:r>
        <w:r>
          <w:rPr>
            <w:noProof/>
            <w:webHidden/>
          </w:rPr>
          <w:fldChar w:fldCharType="begin"/>
        </w:r>
        <w:r>
          <w:rPr>
            <w:noProof/>
            <w:webHidden/>
          </w:rPr>
          <w:instrText xml:space="preserve"> PAGEREF _Toc190343284 \h </w:instrText>
        </w:r>
        <w:r>
          <w:rPr>
            <w:noProof/>
            <w:webHidden/>
          </w:rPr>
        </w:r>
        <w:r>
          <w:rPr>
            <w:noProof/>
            <w:webHidden/>
          </w:rPr>
          <w:fldChar w:fldCharType="separate"/>
        </w:r>
        <w:r>
          <w:rPr>
            <w:noProof/>
            <w:webHidden/>
          </w:rPr>
          <w:t>7</w:t>
        </w:r>
        <w:r>
          <w:rPr>
            <w:noProof/>
            <w:webHidden/>
          </w:rPr>
          <w:fldChar w:fldCharType="end"/>
        </w:r>
      </w:hyperlink>
    </w:p>
    <w:p w14:paraId="24866A23" w14:textId="7E2FE386" w:rsidR="00E26BD3" w:rsidRDefault="00E26BD3">
      <w:pPr>
        <w:pStyle w:val="INNH1"/>
        <w:rPr>
          <w:rFonts w:asciiTheme="minorHAnsi" w:eastAsiaTheme="minorEastAsia" w:hAnsiTheme="minorHAnsi" w:cstheme="minorBidi"/>
          <w:noProof/>
          <w:kern w:val="2"/>
          <w:sz w:val="24"/>
          <w:szCs w:val="24"/>
          <w14:ligatures w14:val="standardContextual"/>
        </w:rPr>
      </w:pPr>
      <w:hyperlink w:anchor="_Toc190343285" w:history="1">
        <w:r w:rsidRPr="00315018">
          <w:rPr>
            <w:rStyle w:val="Hyperkobling"/>
            <w:noProof/>
          </w:rPr>
          <w:t>5</w:t>
        </w:r>
        <w:r>
          <w:rPr>
            <w:rFonts w:asciiTheme="minorHAnsi" w:eastAsiaTheme="minorEastAsia" w:hAnsiTheme="minorHAnsi" w:cstheme="minorBidi"/>
            <w:noProof/>
            <w:kern w:val="2"/>
            <w:sz w:val="24"/>
            <w:szCs w:val="24"/>
            <w14:ligatures w14:val="standardContextual"/>
          </w:rPr>
          <w:tab/>
        </w:r>
        <w:r w:rsidRPr="00315018">
          <w:rPr>
            <w:rStyle w:val="Hyperkobling"/>
            <w:noProof/>
          </w:rPr>
          <w:t>KVALIFIKASJONSKRAV</w:t>
        </w:r>
        <w:r>
          <w:rPr>
            <w:noProof/>
            <w:webHidden/>
          </w:rPr>
          <w:tab/>
        </w:r>
        <w:r>
          <w:rPr>
            <w:noProof/>
            <w:webHidden/>
          </w:rPr>
          <w:fldChar w:fldCharType="begin"/>
        </w:r>
        <w:r>
          <w:rPr>
            <w:noProof/>
            <w:webHidden/>
          </w:rPr>
          <w:instrText xml:space="preserve"> PAGEREF _Toc190343285 \h </w:instrText>
        </w:r>
        <w:r>
          <w:rPr>
            <w:noProof/>
            <w:webHidden/>
          </w:rPr>
        </w:r>
        <w:r>
          <w:rPr>
            <w:noProof/>
            <w:webHidden/>
          </w:rPr>
          <w:fldChar w:fldCharType="separate"/>
        </w:r>
        <w:r>
          <w:rPr>
            <w:noProof/>
            <w:webHidden/>
          </w:rPr>
          <w:t>7</w:t>
        </w:r>
        <w:r>
          <w:rPr>
            <w:noProof/>
            <w:webHidden/>
          </w:rPr>
          <w:fldChar w:fldCharType="end"/>
        </w:r>
      </w:hyperlink>
    </w:p>
    <w:p w14:paraId="53A28B0B" w14:textId="187D59FB"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86" w:history="1">
        <w:r w:rsidRPr="00315018">
          <w:rPr>
            <w:rStyle w:val="Hyperkobling"/>
            <w:noProof/>
          </w:rPr>
          <w:t>5.1</w:t>
        </w:r>
        <w:r>
          <w:rPr>
            <w:rFonts w:asciiTheme="minorHAnsi" w:eastAsiaTheme="minorEastAsia" w:hAnsiTheme="minorHAnsi" w:cstheme="minorBidi"/>
            <w:noProof/>
            <w:kern w:val="2"/>
            <w:sz w:val="24"/>
            <w:szCs w:val="24"/>
            <w14:ligatures w14:val="standardContextual"/>
          </w:rPr>
          <w:tab/>
        </w:r>
        <w:r w:rsidRPr="00315018">
          <w:rPr>
            <w:rStyle w:val="Hyperkobling"/>
            <w:noProof/>
          </w:rPr>
          <w:t>Leverandørens registrering, autorisasjon mv.</w:t>
        </w:r>
        <w:r>
          <w:rPr>
            <w:noProof/>
            <w:webHidden/>
          </w:rPr>
          <w:tab/>
        </w:r>
        <w:r>
          <w:rPr>
            <w:noProof/>
            <w:webHidden/>
          </w:rPr>
          <w:fldChar w:fldCharType="begin"/>
        </w:r>
        <w:r>
          <w:rPr>
            <w:noProof/>
            <w:webHidden/>
          </w:rPr>
          <w:instrText xml:space="preserve"> PAGEREF _Toc190343286 \h </w:instrText>
        </w:r>
        <w:r>
          <w:rPr>
            <w:noProof/>
            <w:webHidden/>
          </w:rPr>
        </w:r>
        <w:r>
          <w:rPr>
            <w:noProof/>
            <w:webHidden/>
          </w:rPr>
          <w:fldChar w:fldCharType="separate"/>
        </w:r>
        <w:r>
          <w:rPr>
            <w:noProof/>
            <w:webHidden/>
          </w:rPr>
          <w:t>8</w:t>
        </w:r>
        <w:r>
          <w:rPr>
            <w:noProof/>
            <w:webHidden/>
          </w:rPr>
          <w:fldChar w:fldCharType="end"/>
        </w:r>
      </w:hyperlink>
    </w:p>
    <w:p w14:paraId="1DBD0608" w14:textId="682AF873"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87" w:history="1">
        <w:r w:rsidRPr="00315018">
          <w:rPr>
            <w:rStyle w:val="Hyperkobling"/>
            <w:noProof/>
          </w:rPr>
          <w:t>5.2</w:t>
        </w:r>
        <w:r>
          <w:rPr>
            <w:rFonts w:asciiTheme="minorHAnsi" w:eastAsiaTheme="minorEastAsia" w:hAnsiTheme="minorHAnsi" w:cstheme="minorBidi"/>
            <w:noProof/>
            <w:kern w:val="2"/>
            <w:sz w:val="24"/>
            <w:szCs w:val="24"/>
            <w14:ligatures w14:val="standardContextual"/>
          </w:rPr>
          <w:tab/>
        </w:r>
        <w:r w:rsidRPr="00315018">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_Toc190343287 \h </w:instrText>
        </w:r>
        <w:r>
          <w:rPr>
            <w:noProof/>
            <w:webHidden/>
          </w:rPr>
        </w:r>
        <w:r>
          <w:rPr>
            <w:noProof/>
            <w:webHidden/>
          </w:rPr>
          <w:fldChar w:fldCharType="separate"/>
        </w:r>
        <w:r>
          <w:rPr>
            <w:noProof/>
            <w:webHidden/>
          </w:rPr>
          <w:t>8</w:t>
        </w:r>
        <w:r>
          <w:rPr>
            <w:noProof/>
            <w:webHidden/>
          </w:rPr>
          <w:fldChar w:fldCharType="end"/>
        </w:r>
      </w:hyperlink>
    </w:p>
    <w:p w14:paraId="779D1CFF" w14:textId="56A93F42"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88" w:history="1">
        <w:r w:rsidRPr="00315018">
          <w:rPr>
            <w:rStyle w:val="Hyperkobling"/>
            <w:noProof/>
          </w:rPr>
          <w:t>5.3</w:t>
        </w:r>
        <w:r>
          <w:rPr>
            <w:rFonts w:asciiTheme="minorHAnsi" w:eastAsiaTheme="minorEastAsia" w:hAnsiTheme="minorHAnsi" w:cstheme="minorBidi"/>
            <w:noProof/>
            <w:kern w:val="2"/>
            <w:sz w:val="24"/>
            <w:szCs w:val="24"/>
            <w14:ligatures w14:val="standardContextual"/>
          </w:rPr>
          <w:tab/>
        </w:r>
        <w:r w:rsidRPr="00315018">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_Toc190343288 \h </w:instrText>
        </w:r>
        <w:r>
          <w:rPr>
            <w:noProof/>
            <w:webHidden/>
          </w:rPr>
        </w:r>
        <w:r>
          <w:rPr>
            <w:noProof/>
            <w:webHidden/>
          </w:rPr>
          <w:fldChar w:fldCharType="separate"/>
        </w:r>
        <w:r>
          <w:rPr>
            <w:noProof/>
            <w:webHidden/>
          </w:rPr>
          <w:t>9</w:t>
        </w:r>
        <w:r>
          <w:rPr>
            <w:noProof/>
            <w:webHidden/>
          </w:rPr>
          <w:fldChar w:fldCharType="end"/>
        </w:r>
      </w:hyperlink>
    </w:p>
    <w:p w14:paraId="616E5666" w14:textId="6A16FD5A" w:rsidR="00E26BD3" w:rsidRDefault="00E26BD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90343289" w:history="1">
        <w:r w:rsidRPr="00315018">
          <w:rPr>
            <w:rStyle w:val="Hyperkobling"/>
            <w:noProof/>
          </w:rPr>
          <w:t>5.4</w:t>
        </w:r>
        <w:r>
          <w:rPr>
            <w:rFonts w:asciiTheme="minorHAnsi" w:eastAsiaTheme="minorEastAsia" w:hAnsiTheme="minorHAnsi" w:cstheme="minorBidi"/>
            <w:noProof/>
            <w:kern w:val="2"/>
            <w:sz w:val="24"/>
            <w:szCs w:val="24"/>
            <w14:ligatures w14:val="standardContextual"/>
          </w:rPr>
          <w:tab/>
        </w:r>
        <w:r w:rsidRPr="00315018">
          <w:rPr>
            <w:rStyle w:val="Hyperkobling"/>
            <w:noProof/>
          </w:rPr>
          <w:t>Støtte fra andre foretak</w:t>
        </w:r>
        <w:r>
          <w:rPr>
            <w:noProof/>
            <w:webHidden/>
          </w:rPr>
          <w:tab/>
        </w:r>
        <w:r>
          <w:rPr>
            <w:noProof/>
            <w:webHidden/>
          </w:rPr>
          <w:fldChar w:fldCharType="begin"/>
        </w:r>
        <w:r>
          <w:rPr>
            <w:noProof/>
            <w:webHidden/>
          </w:rPr>
          <w:instrText xml:space="preserve"> PAGEREF _Toc190343289 \h </w:instrText>
        </w:r>
        <w:r>
          <w:rPr>
            <w:noProof/>
            <w:webHidden/>
          </w:rPr>
        </w:r>
        <w:r>
          <w:rPr>
            <w:noProof/>
            <w:webHidden/>
          </w:rPr>
          <w:fldChar w:fldCharType="separate"/>
        </w:r>
        <w:r>
          <w:rPr>
            <w:noProof/>
            <w:webHidden/>
          </w:rPr>
          <w:t>9</w:t>
        </w:r>
        <w:r>
          <w:rPr>
            <w:noProof/>
            <w:webHidden/>
          </w:rPr>
          <w:fldChar w:fldCharType="end"/>
        </w:r>
      </w:hyperlink>
    </w:p>
    <w:p w14:paraId="7AFB1EB2" w14:textId="60F57952" w:rsidR="00FA0447" w:rsidRPr="00A4636C" w:rsidRDefault="00105080" w:rsidP="00A4636C">
      <w:pPr>
        <w:pStyle w:val="INNH1"/>
        <w:rPr>
          <w:rFonts w:asciiTheme="minorHAnsi" w:eastAsiaTheme="minorEastAsia" w:hAnsiTheme="minorHAnsi" w:cstheme="minorBidi"/>
          <w:noProof/>
          <w:kern w:val="2"/>
          <w:sz w:val="24"/>
          <w:szCs w:val="24"/>
          <w14:ligatures w14:val="standardContextual"/>
        </w:rPr>
      </w:pPr>
      <w:r w:rsidRPr="00366FE7">
        <w:rPr>
          <w:rFonts w:cs="Arial"/>
          <w:sz w:val="24"/>
          <w:szCs w:val="24"/>
        </w:rPr>
        <w:fldChar w:fldCharType="end"/>
      </w:r>
      <w:r w:rsidR="007C485A" w:rsidRPr="00366FE7">
        <w:rPr>
          <w:rFonts w:cs="Arial"/>
        </w:rPr>
        <w:br w:type="page"/>
      </w:r>
    </w:p>
    <w:p w14:paraId="0ED59BDC" w14:textId="655D9DD4" w:rsidR="00E55D40" w:rsidRPr="00CE0844" w:rsidRDefault="0081590C" w:rsidP="00CE0844">
      <w:pPr>
        <w:pStyle w:val="Overskrift1"/>
      </w:pPr>
      <w:bookmarkStart w:id="0" w:name="_Toc190343268"/>
      <w:r w:rsidRPr="00CE0844">
        <w:lastRenderedPageBreak/>
        <w:t>GENERELL BESKRIVELSE</w:t>
      </w:r>
      <w:bookmarkEnd w:id="0"/>
    </w:p>
    <w:p w14:paraId="439945EE" w14:textId="128D1D7D" w:rsidR="003D0614" w:rsidRPr="00AE2B09" w:rsidRDefault="0081590C" w:rsidP="00AE2B09">
      <w:pPr>
        <w:pStyle w:val="Overskrift2"/>
      </w:pPr>
      <w:bookmarkStart w:id="1" w:name="_Toc190343269"/>
      <w:r w:rsidRPr="00AE2B09">
        <w:t>Oppdragsgiver</w:t>
      </w:r>
      <w:bookmarkEnd w:id="1"/>
    </w:p>
    <w:p w14:paraId="55535CE0" w14:textId="7E41CD97" w:rsidR="00E93828" w:rsidRDefault="00E93828" w:rsidP="00E93828">
      <w:pPr>
        <w:rPr>
          <w:rFonts w:cs="Arial"/>
          <w:sz w:val="24"/>
          <w:szCs w:val="24"/>
        </w:rPr>
      </w:pPr>
      <w:r w:rsidRPr="00366FE7">
        <w:rPr>
          <w:rFonts w:cs="Arial"/>
          <w:sz w:val="24"/>
          <w:szCs w:val="24"/>
        </w:rPr>
        <w:t>Kommunene Eidskog,</w:t>
      </w:r>
      <w:r>
        <w:rPr>
          <w:rFonts w:cs="Arial"/>
          <w:sz w:val="24"/>
          <w:szCs w:val="24"/>
        </w:rPr>
        <w:t xml:space="preserve"> </w:t>
      </w:r>
      <w:r w:rsidRPr="00366FE7">
        <w:rPr>
          <w:rFonts w:cs="Arial"/>
          <w:sz w:val="24"/>
          <w:szCs w:val="24"/>
        </w:rPr>
        <w:t>Grue, Kongsvinger, Nord-Odal, Sør-Odal</w:t>
      </w:r>
      <w:r>
        <w:rPr>
          <w:rFonts w:cs="Arial"/>
          <w:sz w:val="24"/>
          <w:szCs w:val="24"/>
        </w:rPr>
        <w:t>, Våler og</w:t>
      </w:r>
      <w:r w:rsidRPr="00366FE7">
        <w:rPr>
          <w:rFonts w:cs="Arial"/>
          <w:sz w:val="24"/>
          <w:szCs w:val="24"/>
        </w:rPr>
        <w:t xml:space="preserve"> Åsnes med tilhørende interkommunale selskaper (IKS) herunder GBI, GIR,</w:t>
      </w:r>
      <w:r>
        <w:rPr>
          <w:rFonts w:cs="Arial"/>
          <w:sz w:val="24"/>
          <w:szCs w:val="24"/>
        </w:rPr>
        <w:t xml:space="preserve"> </w:t>
      </w:r>
      <w:r w:rsidRPr="00366FE7">
        <w:rPr>
          <w:rFonts w:cs="Arial"/>
          <w:sz w:val="24"/>
          <w:szCs w:val="24"/>
        </w:rPr>
        <w:t>GIV,</w:t>
      </w:r>
      <w:r>
        <w:rPr>
          <w:rFonts w:cs="Arial"/>
          <w:sz w:val="24"/>
          <w:szCs w:val="24"/>
        </w:rPr>
        <w:t xml:space="preserve"> </w:t>
      </w:r>
      <w:r w:rsidRPr="00366FE7">
        <w:rPr>
          <w:rFonts w:cs="Arial"/>
          <w:sz w:val="24"/>
          <w:szCs w:val="24"/>
        </w:rPr>
        <w:t>GIVAS</w:t>
      </w:r>
      <w:r w:rsidR="001258C1">
        <w:rPr>
          <w:rFonts w:cs="Arial"/>
          <w:sz w:val="24"/>
          <w:szCs w:val="24"/>
        </w:rPr>
        <w:t xml:space="preserve"> og </w:t>
      </w:r>
      <w:r w:rsidRPr="00366FE7">
        <w:rPr>
          <w:rFonts w:cs="Arial"/>
          <w:sz w:val="24"/>
          <w:szCs w:val="24"/>
        </w:rPr>
        <w:t>SOR har inngått avtale om innkjøpssamarbeid, Regionalt innkjøp i Kongsvingerregionen (RIIK). Kongsvinger kommune er vertskommune. For mer informasjon</w:t>
      </w:r>
      <w:r>
        <w:rPr>
          <w:rFonts w:cs="Arial"/>
          <w:sz w:val="24"/>
          <w:szCs w:val="24"/>
        </w:rPr>
        <w:t xml:space="preserve">, se </w:t>
      </w:r>
      <w:hyperlink r:id="rId11" w:history="1">
        <w:r w:rsidRPr="00FC7D17">
          <w:rPr>
            <w:rStyle w:val="Hyperkobling"/>
            <w:rFonts w:cs="Arial"/>
            <w:sz w:val="24"/>
            <w:szCs w:val="24"/>
          </w:rPr>
          <w:t>www.riik.no</w:t>
        </w:r>
      </w:hyperlink>
      <w:r>
        <w:rPr>
          <w:rFonts w:cs="Arial"/>
          <w:sz w:val="24"/>
          <w:szCs w:val="24"/>
        </w:rPr>
        <w:t>.</w:t>
      </w:r>
    </w:p>
    <w:p w14:paraId="27DFAEF2" w14:textId="77777777" w:rsidR="00E93828" w:rsidRDefault="00E93828" w:rsidP="0081590C">
      <w:pPr>
        <w:rPr>
          <w:rFonts w:cs="Arial"/>
          <w:sz w:val="24"/>
          <w:szCs w:val="24"/>
          <w:highlight w:val="yellow"/>
        </w:rPr>
      </w:pPr>
    </w:p>
    <w:p w14:paraId="681C38D1" w14:textId="73CDF88D" w:rsidR="00943958" w:rsidRDefault="00F31ADC" w:rsidP="00F77B18">
      <w:pPr>
        <w:rPr>
          <w:rFonts w:cs="Arial"/>
          <w:sz w:val="24"/>
          <w:szCs w:val="24"/>
        </w:rPr>
      </w:pPr>
      <w:r w:rsidRPr="00366FE7">
        <w:rPr>
          <w:rFonts w:cs="Arial"/>
          <w:sz w:val="24"/>
          <w:szCs w:val="24"/>
        </w:rPr>
        <w:t>Oppdragsgiver for denne ko</w:t>
      </w:r>
      <w:r w:rsidR="006D4BB4" w:rsidRPr="00366FE7">
        <w:rPr>
          <w:rFonts w:cs="Arial"/>
          <w:sz w:val="24"/>
          <w:szCs w:val="24"/>
        </w:rPr>
        <w:t xml:space="preserve">nkurransen er </w:t>
      </w:r>
      <w:r w:rsidR="0054750E">
        <w:rPr>
          <w:rFonts w:cs="Arial"/>
          <w:sz w:val="24"/>
          <w:szCs w:val="24"/>
        </w:rPr>
        <w:t>RIIK</w:t>
      </w:r>
      <w:r w:rsidR="006D4BB4" w:rsidRPr="00366FE7">
        <w:rPr>
          <w:rFonts w:cs="Arial"/>
          <w:sz w:val="24"/>
          <w:szCs w:val="24"/>
        </w:rPr>
        <w:t>. RIIK gjennomfører konkurransen</w:t>
      </w:r>
      <w:r w:rsidR="004775E2" w:rsidRPr="00366FE7">
        <w:rPr>
          <w:rFonts w:cs="Arial"/>
          <w:sz w:val="24"/>
          <w:szCs w:val="24"/>
        </w:rPr>
        <w:t>, signerer avtale</w:t>
      </w:r>
      <w:r w:rsidR="006D4BB4" w:rsidRPr="00366FE7">
        <w:rPr>
          <w:rFonts w:cs="Arial"/>
          <w:sz w:val="24"/>
          <w:szCs w:val="24"/>
        </w:rPr>
        <w:t xml:space="preserve"> og </w:t>
      </w:r>
      <w:r w:rsidR="00B049B0" w:rsidRPr="00366FE7">
        <w:rPr>
          <w:rFonts w:cs="Arial"/>
          <w:sz w:val="24"/>
          <w:szCs w:val="24"/>
        </w:rPr>
        <w:t>er avtaleforvalter</w:t>
      </w:r>
      <w:r w:rsidR="004775E2" w:rsidRPr="00366FE7">
        <w:rPr>
          <w:rFonts w:cs="Arial"/>
          <w:sz w:val="24"/>
          <w:szCs w:val="24"/>
        </w:rPr>
        <w:t xml:space="preserve"> på vegne av </w:t>
      </w:r>
      <w:r w:rsidR="00943958">
        <w:rPr>
          <w:rFonts w:cs="Arial"/>
          <w:sz w:val="24"/>
          <w:szCs w:val="24"/>
        </w:rPr>
        <w:t xml:space="preserve">følgende </w:t>
      </w:r>
      <w:r w:rsidR="00943958" w:rsidRPr="00366FE7">
        <w:rPr>
          <w:rFonts w:cs="Arial"/>
          <w:sz w:val="24"/>
          <w:szCs w:val="24"/>
        </w:rPr>
        <w:t>kommune</w:t>
      </w:r>
      <w:r w:rsidR="00943958">
        <w:rPr>
          <w:rFonts w:cs="Arial"/>
          <w:sz w:val="24"/>
          <w:szCs w:val="24"/>
        </w:rPr>
        <w:t>r og interkommunale selskaper</w:t>
      </w:r>
      <w:r w:rsidR="00951BC3">
        <w:rPr>
          <w:rFonts w:cs="Arial"/>
          <w:sz w:val="24"/>
          <w:szCs w:val="24"/>
        </w:rPr>
        <w:t xml:space="preserve"> (</w:t>
      </w:r>
      <w:r w:rsidR="00943958">
        <w:rPr>
          <w:rFonts w:cs="Arial"/>
          <w:sz w:val="24"/>
          <w:szCs w:val="24"/>
        </w:rPr>
        <w:t xml:space="preserve">heretter </w:t>
      </w:r>
      <w:r w:rsidR="00951BC3">
        <w:rPr>
          <w:rFonts w:cs="Arial"/>
          <w:sz w:val="24"/>
          <w:szCs w:val="24"/>
        </w:rPr>
        <w:t>også kalt kundene)</w:t>
      </w:r>
      <w:r w:rsidR="00943958">
        <w:rPr>
          <w:rFonts w:cs="Arial"/>
          <w:sz w:val="24"/>
          <w:szCs w:val="24"/>
        </w:rPr>
        <w:t>:</w:t>
      </w:r>
    </w:p>
    <w:p w14:paraId="2717B757" w14:textId="77777777" w:rsidR="0024615D" w:rsidRDefault="0024615D" w:rsidP="00F77B18">
      <w:pPr>
        <w:rPr>
          <w:rFonts w:cs="Arial"/>
          <w:sz w:val="24"/>
          <w:szCs w:val="24"/>
        </w:rPr>
      </w:pPr>
    </w:p>
    <w:p w14:paraId="66691D79" w14:textId="614ED866" w:rsidR="00951BC3" w:rsidRPr="00E0259E" w:rsidRDefault="00951BC3" w:rsidP="001258C1">
      <w:pPr>
        <w:pStyle w:val="Listeavsnitt"/>
        <w:numPr>
          <w:ilvl w:val="0"/>
          <w:numId w:val="4"/>
        </w:numPr>
        <w:rPr>
          <w:rFonts w:cs="Arial"/>
          <w:sz w:val="24"/>
          <w:szCs w:val="24"/>
        </w:rPr>
      </w:pPr>
      <w:r w:rsidRPr="00E0259E">
        <w:rPr>
          <w:rFonts w:cs="Arial"/>
          <w:sz w:val="24"/>
          <w:szCs w:val="24"/>
        </w:rPr>
        <w:t>Grue kommune</w:t>
      </w:r>
    </w:p>
    <w:p w14:paraId="1930A244" w14:textId="73DD2792" w:rsidR="00943958" w:rsidRPr="00E0259E" w:rsidRDefault="00943958" w:rsidP="001258C1">
      <w:pPr>
        <w:pStyle w:val="Listeavsnitt"/>
        <w:numPr>
          <w:ilvl w:val="0"/>
          <w:numId w:val="4"/>
        </w:numPr>
        <w:rPr>
          <w:rFonts w:cs="Arial"/>
          <w:sz w:val="24"/>
          <w:szCs w:val="24"/>
        </w:rPr>
      </w:pPr>
      <w:r w:rsidRPr="00E0259E">
        <w:rPr>
          <w:rFonts w:cs="Arial"/>
          <w:sz w:val="24"/>
          <w:szCs w:val="24"/>
        </w:rPr>
        <w:t>Kongsvinger kommune</w:t>
      </w:r>
    </w:p>
    <w:p w14:paraId="11A4F8FB" w14:textId="5A383C6C" w:rsidR="00BC0067" w:rsidRDefault="00BC0067" w:rsidP="001258C1">
      <w:pPr>
        <w:pStyle w:val="Listeavsnitt"/>
        <w:numPr>
          <w:ilvl w:val="0"/>
          <w:numId w:val="4"/>
        </w:numPr>
        <w:rPr>
          <w:rFonts w:cs="Arial"/>
          <w:sz w:val="24"/>
          <w:szCs w:val="24"/>
        </w:rPr>
      </w:pPr>
      <w:r>
        <w:rPr>
          <w:rFonts w:cs="Arial"/>
          <w:sz w:val="24"/>
          <w:szCs w:val="24"/>
        </w:rPr>
        <w:t>Nord-Odal kommune</w:t>
      </w:r>
    </w:p>
    <w:p w14:paraId="52EEAD3E" w14:textId="62FCA724" w:rsidR="00951BC3" w:rsidRPr="00E0259E" w:rsidRDefault="00951BC3" w:rsidP="001258C1">
      <w:pPr>
        <w:pStyle w:val="Listeavsnitt"/>
        <w:numPr>
          <w:ilvl w:val="0"/>
          <w:numId w:val="4"/>
        </w:numPr>
        <w:rPr>
          <w:rFonts w:cs="Arial"/>
          <w:sz w:val="24"/>
          <w:szCs w:val="24"/>
        </w:rPr>
      </w:pPr>
      <w:r w:rsidRPr="00E0259E">
        <w:rPr>
          <w:rFonts w:cs="Arial"/>
          <w:sz w:val="24"/>
          <w:szCs w:val="24"/>
        </w:rPr>
        <w:t>Sør-Odal kommune</w:t>
      </w:r>
    </w:p>
    <w:p w14:paraId="074B9C84" w14:textId="25BC98A3" w:rsidR="00951BC3" w:rsidRPr="00E0259E" w:rsidRDefault="00951BC3" w:rsidP="001258C1">
      <w:pPr>
        <w:pStyle w:val="Listeavsnitt"/>
        <w:numPr>
          <w:ilvl w:val="0"/>
          <w:numId w:val="4"/>
        </w:numPr>
        <w:rPr>
          <w:rFonts w:cs="Arial"/>
          <w:sz w:val="24"/>
          <w:szCs w:val="24"/>
        </w:rPr>
      </w:pPr>
      <w:r w:rsidRPr="00E0259E">
        <w:rPr>
          <w:rFonts w:cs="Arial"/>
          <w:sz w:val="24"/>
          <w:szCs w:val="24"/>
        </w:rPr>
        <w:t>Våler kommune</w:t>
      </w:r>
    </w:p>
    <w:p w14:paraId="33BCF9FA" w14:textId="50356ED6" w:rsidR="0054750E" w:rsidRDefault="00951BC3" w:rsidP="001258C1">
      <w:pPr>
        <w:pStyle w:val="Listeavsnitt"/>
        <w:numPr>
          <w:ilvl w:val="0"/>
          <w:numId w:val="4"/>
        </w:numPr>
        <w:rPr>
          <w:rFonts w:cs="Arial"/>
          <w:sz w:val="24"/>
          <w:szCs w:val="24"/>
        </w:rPr>
      </w:pPr>
      <w:r w:rsidRPr="00E0259E">
        <w:rPr>
          <w:rFonts w:cs="Arial"/>
          <w:sz w:val="24"/>
          <w:szCs w:val="24"/>
        </w:rPr>
        <w:t>Åsnes kommune</w:t>
      </w:r>
    </w:p>
    <w:p w14:paraId="5EA7EBD4" w14:textId="77777777" w:rsidR="00AB78C3" w:rsidRDefault="00AB78C3" w:rsidP="00AB78C3">
      <w:pPr>
        <w:rPr>
          <w:rFonts w:cs="Arial"/>
          <w:sz w:val="24"/>
          <w:szCs w:val="24"/>
        </w:rPr>
      </w:pPr>
    </w:p>
    <w:p w14:paraId="25FD4235" w14:textId="3FDEACDD" w:rsidR="00AB78C3" w:rsidRDefault="00AB78C3" w:rsidP="00AB78C3">
      <w:pPr>
        <w:rPr>
          <w:rFonts w:cs="Arial"/>
          <w:sz w:val="24"/>
          <w:szCs w:val="24"/>
        </w:rPr>
      </w:pPr>
      <w:r>
        <w:rPr>
          <w:rFonts w:cs="Arial"/>
          <w:sz w:val="24"/>
          <w:szCs w:val="24"/>
        </w:rPr>
        <w:t>Opsjon</w:t>
      </w:r>
    </w:p>
    <w:p w14:paraId="2AB0D4F5" w14:textId="587CDA51" w:rsidR="00AB78C3" w:rsidRPr="00AB78C3" w:rsidRDefault="00AB78C3" w:rsidP="001258C1">
      <w:pPr>
        <w:pStyle w:val="Listeavsnitt"/>
        <w:numPr>
          <w:ilvl w:val="0"/>
          <w:numId w:val="7"/>
        </w:numPr>
        <w:rPr>
          <w:rFonts w:cs="Arial"/>
          <w:sz w:val="24"/>
          <w:szCs w:val="24"/>
        </w:rPr>
      </w:pPr>
      <w:r>
        <w:rPr>
          <w:rFonts w:cs="Arial"/>
          <w:sz w:val="24"/>
          <w:szCs w:val="24"/>
        </w:rPr>
        <w:t>Eidskog kommune</w:t>
      </w:r>
    </w:p>
    <w:p w14:paraId="654F6349" w14:textId="77777777" w:rsidR="00A61875" w:rsidRPr="0030301B" w:rsidRDefault="00A61875" w:rsidP="00A61875">
      <w:pPr>
        <w:pStyle w:val="Listeavsnitt"/>
        <w:rPr>
          <w:rFonts w:cs="Arial"/>
          <w:sz w:val="24"/>
          <w:szCs w:val="24"/>
        </w:rPr>
      </w:pPr>
    </w:p>
    <w:p w14:paraId="66770DE3" w14:textId="66785928" w:rsidR="006D4BB4" w:rsidRPr="00AE2B09" w:rsidRDefault="001C14F6" w:rsidP="00AE2B09">
      <w:pPr>
        <w:pStyle w:val="Overskrift2"/>
      </w:pPr>
      <w:bookmarkStart w:id="2" w:name="_Toc190343270"/>
      <w:r>
        <w:t>Om anskaffelsen</w:t>
      </w:r>
      <w:bookmarkEnd w:id="2"/>
    </w:p>
    <w:p w14:paraId="61F7A88F" w14:textId="77777777" w:rsidR="009542FD" w:rsidRDefault="009542FD" w:rsidP="009542FD">
      <w:pPr>
        <w:rPr>
          <w:rFonts w:cs="Arial"/>
          <w:sz w:val="24"/>
          <w:szCs w:val="24"/>
        </w:rPr>
      </w:pPr>
      <w:r>
        <w:rPr>
          <w:rFonts w:cs="Arial"/>
          <w:sz w:val="24"/>
          <w:szCs w:val="24"/>
        </w:rPr>
        <w:t>Oppdragsgiver ønsker tilbud på heldøgns helse- og omsorgstjenester</w:t>
      </w:r>
      <w:r w:rsidRPr="00F67A09">
        <w:rPr>
          <w:rFonts w:cs="Arial"/>
          <w:sz w:val="24"/>
          <w:szCs w:val="24"/>
        </w:rPr>
        <w:t xml:space="preserve"> til personer med psykiske lidelser og/eller rusproblematikk, ofte</w:t>
      </w:r>
      <w:r>
        <w:rPr>
          <w:rFonts w:cs="Arial"/>
          <w:sz w:val="24"/>
          <w:szCs w:val="24"/>
        </w:rPr>
        <w:t xml:space="preserve"> </w:t>
      </w:r>
      <w:r w:rsidRPr="00F67A09">
        <w:rPr>
          <w:rFonts w:cs="Arial"/>
          <w:sz w:val="24"/>
          <w:szCs w:val="24"/>
        </w:rPr>
        <w:t xml:space="preserve">kombinert med psykisk utviklingshemming </w:t>
      </w:r>
      <w:r>
        <w:rPr>
          <w:rFonts w:cs="Arial"/>
          <w:sz w:val="24"/>
          <w:szCs w:val="24"/>
        </w:rPr>
        <w:t>eller annen atferdsproblematikk. Tjenestene som skal anskaffes er delt inn i følgende kategorier:</w:t>
      </w:r>
    </w:p>
    <w:p w14:paraId="750A72C7" w14:textId="77777777" w:rsidR="009542FD" w:rsidRDefault="009542FD" w:rsidP="009542FD">
      <w:pPr>
        <w:rPr>
          <w:rFonts w:cs="Arial"/>
          <w:sz w:val="24"/>
          <w:szCs w:val="24"/>
        </w:rPr>
      </w:pPr>
    </w:p>
    <w:p w14:paraId="2CE22DA9" w14:textId="68DDEC69" w:rsidR="009542FD" w:rsidRDefault="003958BB" w:rsidP="001258C1">
      <w:pPr>
        <w:pStyle w:val="Listeavsnitt"/>
        <w:numPr>
          <w:ilvl w:val="0"/>
          <w:numId w:val="6"/>
        </w:numPr>
        <w:rPr>
          <w:rFonts w:cs="Arial"/>
          <w:sz w:val="24"/>
          <w:szCs w:val="24"/>
        </w:rPr>
      </w:pPr>
      <w:r>
        <w:rPr>
          <w:rFonts w:cs="Arial"/>
          <w:sz w:val="24"/>
          <w:szCs w:val="24"/>
        </w:rPr>
        <w:t xml:space="preserve">Deltilbud </w:t>
      </w:r>
      <w:r w:rsidRPr="00E740A3">
        <w:rPr>
          <w:rFonts w:cs="Arial"/>
          <w:sz w:val="24"/>
          <w:szCs w:val="24"/>
        </w:rPr>
        <w:t>1</w:t>
      </w:r>
      <w:r w:rsidR="009542FD" w:rsidRPr="00E740A3">
        <w:rPr>
          <w:rFonts w:cs="Arial"/>
          <w:sz w:val="24"/>
          <w:szCs w:val="24"/>
        </w:rPr>
        <w:t xml:space="preserve">: </w:t>
      </w:r>
      <w:r w:rsidR="00C66D51">
        <w:rPr>
          <w:rFonts w:cs="Arial"/>
          <w:sz w:val="24"/>
          <w:szCs w:val="24"/>
        </w:rPr>
        <w:t xml:space="preserve">Heldøgns helse- og </w:t>
      </w:r>
      <w:r w:rsidR="009542FD" w:rsidRPr="00E740A3">
        <w:rPr>
          <w:rFonts w:cs="Arial"/>
          <w:sz w:val="24"/>
          <w:szCs w:val="24"/>
        </w:rPr>
        <w:t>omsorgstjenester til rusmiddelavhengige.</w:t>
      </w:r>
    </w:p>
    <w:p w14:paraId="7BFE7F7D" w14:textId="77777777" w:rsidR="009542FD" w:rsidRPr="00E740A3" w:rsidRDefault="009542FD" w:rsidP="009542FD">
      <w:pPr>
        <w:pStyle w:val="Listeavsnitt"/>
        <w:rPr>
          <w:rFonts w:cs="Arial"/>
          <w:sz w:val="24"/>
          <w:szCs w:val="24"/>
        </w:rPr>
      </w:pPr>
      <w:r>
        <w:rPr>
          <w:rFonts w:cs="Arial"/>
          <w:sz w:val="24"/>
          <w:szCs w:val="24"/>
        </w:rPr>
        <w:t xml:space="preserve">       </w:t>
      </w:r>
    </w:p>
    <w:p w14:paraId="6D6DC91B" w14:textId="5811EA78" w:rsidR="009542FD" w:rsidRDefault="003958BB" w:rsidP="001258C1">
      <w:pPr>
        <w:pStyle w:val="Listeavsnitt"/>
        <w:numPr>
          <w:ilvl w:val="0"/>
          <w:numId w:val="6"/>
        </w:numPr>
        <w:rPr>
          <w:rFonts w:cs="Arial"/>
          <w:sz w:val="24"/>
          <w:szCs w:val="24"/>
        </w:rPr>
      </w:pPr>
      <w:r>
        <w:rPr>
          <w:rFonts w:cs="Arial"/>
          <w:sz w:val="24"/>
          <w:szCs w:val="24"/>
        </w:rPr>
        <w:t xml:space="preserve">Deltilbud </w:t>
      </w:r>
      <w:r w:rsidRPr="00E740A3">
        <w:rPr>
          <w:rFonts w:cs="Arial"/>
          <w:sz w:val="24"/>
          <w:szCs w:val="24"/>
        </w:rPr>
        <w:t>2</w:t>
      </w:r>
      <w:r w:rsidR="009542FD" w:rsidRPr="00E740A3">
        <w:rPr>
          <w:rFonts w:cs="Arial"/>
          <w:sz w:val="24"/>
          <w:szCs w:val="24"/>
        </w:rPr>
        <w:t>: H</w:t>
      </w:r>
      <w:r w:rsidR="009542FD">
        <w:rPr>
          <w:rFonts w:cs="Arial"/>
          <w:sz w:val="24"/>
          <w:szCs w:val="24"/>
        </w:rPr>
        <w:t xml:space="preserve">eldøgns helse- og omsorgstjenester </w:t>
      </w:r>
      <w:r w:rsidR="009542FD" w:rsidRPr="00E740A3">
        <w:rPr>
          <w:rFonts w:cs="Arial"/>
          <w:sz w:val="24"/>
          <w:szCs w:val="24"/>
        </w:rPr>
        <w:t>til voksne med psykiske lidelser, herunder demens, og/eller rusproblematikk kombinert med psykisk utviklingshemming eller annen atferdsproblematikk.</w:t>
      </w:r>
    </w:p>
    <w:p w14:paraId="27C903D3" w14:textId="77777777" w:rsidR="009542FD" w:rsidRDefault="009542FD" w:rsidP="009542FD">
      <w:pPr>
        <w:rPr>
          <w:rFonts w:cs="Arial"/>
          <w:sz w:val="24"/>
          <w:szCs w:val="24"/>
        </w:rPr>
      </w:pPr>
    </w:p>
    <w:p w14:paraId="65A48899" w14:textId="77777777" w:rsidR="009542FD" w:rsidRDefault="009542FD" w:rsidP="009542FD">
      <w:pPr>
        <w:rPr>
          <w:rFonts w:cs="Arial"/>
          <w:sz w:val="24"/>
          <w:szCs w:val="24"/>
        </w:rPr>
      </w:pPr>
    </w:p>
    <w:p w14:paraId="74193257" w14:textId="77777777" w:rsidR="009542FD" w:rsidRDefault="009542FD" w:rsidP="009542FD">
      <w:pPr>
        <w:rPr>
          <w:rFonts w:cs="Arial"/>
          <w:sz w:val="24"/>
          <w:szCs w:val="24"/>
        </w:rPr>
      </w:pPr>
      <w:r w:rsidRPr="00F67A09">
        <w:rPr>
          <w:rFonts w:cs="Arial"/>
          <w:sz w:val="24"/>
          <w:szCs w:val="24"/>
        </w:rPr>
        <w:t>Anskaffelsen omfatter</w:t>
      </w:r>
      <w:r>
        <w:rPr>
          <w:rFonts w:cs="Arial"/>
          <w:sz w:val="24"/>
          <w:szCs w:val="24"/>
        </w:rPr>
        <w:t xml:space="preserve"> </w:t>
      </w:r>
      <w:r w:rsidRPr="00F67A09">
        <w:rPr>
          <w:rFonts w:cs="Arial"/>
          <w:sz w:val="24"/>
          <w:szCs w:val="24"/>
        </w:rPr>
        <w:t xml:space="preserve">ikke </w:t>
      </w:r>
      <w:r>
        <w:rPr>
          <w:rFonts w:cs="Arial"/>
          <w:sz w:val="24"/>
          <w:szCs w:val="24"/>
        </w:rPr>
        <w:t>kjøp av tjenester knyttet til BPA eller barneverntjenester</w:t>
      </w:r>
      <w:r w:rsidRPr="00F67A09">
        <w:rPr>
          <w:rFonts w:cs="Arial"/>
          <w:sz w:val="24"/>
          <w:szCs w:val="24"/>
        </w:rPr>
        <w:t>.</w:t>
      </w:r>
    </w:p>
    <w:p w14:paraId="05AD2EDE" w14:textId="77777777" w:rsidR="009542FD" w:rsidRDefault="009542FD" w:rsidP="009542FD">
      <w:pPr>
        <w:rPr>
          <w:rFonts w:cs="Arial"/>
          <w:sz w:val="24"/>
          <w:szCs w:val="24"/>
        </w:rPr>
      </w:pPr>
    </w:p>
    <w:p w14:paraId="5FEBA67B" w14:textId="77777777" w:rsidR="009542FD" w:rsidRPr="00845111" w:rsidRDefault="009542FD" w:rsidP="009542FD">
      <w:pPr>
        <w:rPr>
          <w:rFonts w:cs="Arial"/>
          <w:sz w:val="24"/>
          <w:szCs w:val="24"/>
        </w:rPr>
      </w:pPr>
      <w:r>
        <w:rPr>
          <w:rFonts w:cs="Arial"/>
          <w:sz w:val="24"/>
          <w:szCs w:val="24"/>
        </w:rPr>
        <w:t>Kommunene</w:t>
      </w:r>
      <w:r w:rsidRPr="00845111">
        <w:rPr>
          <w:rFonts w:cs="Arial"/>
          <w:sz w:val="24"/>
          <w:szCs w:val="24"/>
        </w:rPr>
        <w:t xml:space="preserve"> skal i størst mulig grad tilby tjenester til målgruppene/kategoriene i egen regi. Det er i de tilfeller hvor kommunen</w:t>
      </w:r>
      <w:r>
        <w:rPr>
          <w:rFonts w:cs="Arial"/>
          <w:sz w:val="24"/>
          <w:szCs w:val="24"/>
        </w:rPr>
        <w:t>e</w:t>
      </w:r>
      <w:r w:rsidRPr="00845111">
        <w:rPr>
          <w:rFonts w:cs="Arial"/>
          <w:sz w:val="24"/>
          <w:szCs w:val="24"/>
        </w:rPr>
        <w:t xml:space="preserve"> ikke har tilstrekkelige ressurser til å utføre en faglig forsvarlig tjeneste ut fra brukers behov, at kommunen vil benytte seg til </w:t>
      </w:r>
      <w:r w:rsidRPr="00845111">
        <w:rPr>
          <w:rFonts w:cs="Arial"/>
          <w:sz w:val="24"/>
          <w:szCs w:val="24"/>
        </w:rPr>
        <w:lastRenderedPageBreak/>
        <w:t xml:space="preserve">kjøp/avrop på rammeavtalen. Målet for </w:t>
      </w:r>
      <w:r>
        <w:rPr>
          <w:rFonts w:cs="Arial"/>
          <w:sz w:val="24"/>
          <w:szCs w:val="24"/>
        </w:rPr>
        <w:t>kommunene</w:t>
      </w:r>
      <w:r w:rsidRPr="00845111">
        <w:rPr>
          <w:rFonts w:cs="Arial"/>
          <w:sz w:val="24"/>
          <w:szCs w:val="24"/>
        </w:rPr>
        <w:t xml:space="preserve"> er tilbakeføring av brukere til kommunalregi. Hvert kjøp/avrop er derfor i en tidsavgrenset periode.</w:t>
      </w:r>
    </w:p>
    <w:p w14:paraId="6E5EA07C" w14:textId="77777777" w:rsidR="009542FD" w:rsidRPr="00845111" w:rsidRDefault="009542FD" w:rsidP="009542FD">
      <w:pPr>
        <w:rPr>
          <w:rFonts w:cs="Arial"/>
          <w:sz w:val="24"/>
          <w:szCs w:val="24"/>
        </w:rPr>
      </w:pPr>
    </w:p>
    <w:p w14:paraId="3F3FB327" w14:textId="77777777" w:rsidR="009542FD" w:rsidRPr="00845111" w:rsidRDefault="009542FD" w:rsidP="009542FD">
      <w:pPr>
        <w:rPr>
          <w:rFonts w:cs="Arial"/>
          <w:sz w:val="24"/>
          <w:szCs w:val="24"/>
        </w:rPr>
      </w:pPr>
      <w:r w:rsidRPr="00845111">
        <w:rPr>
          <w:rFonts w:cs="Arial"/>
          <w:sz w:val="24"/>
          <w:szCs w:val="24"/>
        </w:rPr>
        <w:t>Kjøp/avrop vil også være avhengig av økonomiske rammevilkår,</w:t>
      </w:r>
      <w:r>
        <w:rPr>
          <w:rFonts w:cs="Arial"/>
          <w:sz w:val="24"/>
          <w:szCs w:val="24"/>
        </w:rPr>
        <w:t xml:space="preserve"> </w:t>
      </w:r>
      <w:r w:rsidRPr="00845111">
        <w:rPr>
          <w:rFonts w:cs="Arial"/>
          <w:sz w:val="24"/>
          <w:szCs w:val="24"/>
        </w:rPr>
        <w:t>politiske vedtak og markedssituasjonen ellers.</w:t>
      </w:r>
    </w:p>
    <w:p w14:paraId="20F57EE5" w14:textId="77777777" w:rsidR="00C4745C" w:rsidRDefault="00C4745C" w:rsidP="00D957BF">
      <w:pPr>
        <w:rPr>
          <w:rFonts w:cs="Arial"/>
          <w:sz w:val="24"/>
          <w:szCs w:val="24"/>
        </w:rPr>
      </w:pPr>
    </w:p>
    <w:p w14:paraId="6378A883" w14:textId="662A880B" w:rsidR="00C60AF8" w:rsidRPr="00366FE7" w:rsidRDefault="00C60AF8" w:rsidP="00C60AF8">
      <w:pPr>
        <w:pStyle w:val="Overskrift2"/>
      </w:pPr>
      <w:bookmarkStart w:id="3" w:name="_Toc451340744"/>
      <w:bookmarkStart w:id="4" w:name="_Ref450640597"/>
      <w:bookmarkStart w:id="5" w:name="_Toc325112488"/>
      <w:bookmarkStart w:id="6" w:name="_Toc266101725"/>
      <w:bookmarkStart w:id="7" w:name="_Ref464565855"/>
      <w:bookmarkStart w:id="8" w:name="_Ref464565860"/>
      <w:bookmarkStart w:id="9" w:name="_Ref38626048"/>
      <w:bookmarkStart w:id="10" w:name="_Ref39471324"/>
      <w:bookmarkStart w:id="11" w:name="_Toc190343271"/>
      <w:r w:rsidRPr="00366FE7">
        <w:t>Viktige datoer</w:t>
      </w:r>
      <w:bookmarkEnd w:id="3"/>
      <w:bookmarkEnd w:id="4"/>
      <w:bookmarkEnd w:id="5"/>
      <w:bookmarkEnd w:id="6"/>
      <w:bookmarkEnd w:id="7"/>
      <w:bookmarkEnd w:id="8"/>
      <w:bookmarkEnd w:id="9"/>
      <w:bookmarkEnd w:id="10"/>
      <w:bookmarkEnd w:id="11"/>
    </w:p>
    <w:p w14:paraId="7B411B55" w14:textId="36936B2D" w:rsidR="001E07D8" w:rsidRPr="00366FE7" w:rsidRDefault="00C60AF8" w:rsidP="001E07D8">
      <w:pPr>
        <w:rPr>
          <w:rFonts w:cs="Arial"/>
          <w:sz w:val="24"/>
          <w:szCs w:val="24"/>
        </w:rPr>
      </w:pPr>
      <w:r w:rsidRPr="00366FE7">
        <w:rPr>
          <w:rFonts w:cs="Arial"/>
          <w:sz w:val="24"/>
          <w:szCs w:val="24"/>
        </w:rPr>
        <w:t>Oppdragsgiver har lagt opp til føl</w:t>
      </w:r>
      <w:r w:rsidR="00175C79">
        <w:rPr>
          <w:rFonts w:cs="Arial"/>
          <w:sz w:val="24"/>
          <w:szCs w:val="24"/>
        </w:rPr>
        <w:t>gende tidsrammer for prosessen:</w:t>
      </w:r>
    </w:p>
    <w:p w14:paraId="0BC2845E" w14:textId="77777777" w:rsidR="001E07D8" w:rsidRPr="00366FE7" w:rsidRDefault="001E07D8" w:rsidP="001E07D8">
      <w:pPr>
        <w:ind w:firstLine="708"/>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366FE7"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366FE7" w:rsidRDefault="001E07D8">
            <w:pPr>
              <w:rPr>
                <w:rFonts w:cs="Arial"/>
                <w:sz w:val="24"/>
                <w:szCs w:val="24"/>
              </w:rPr>
            </w:pPr>
            <w:r w:rsidRPr="00366FE7">
              <w:rPr>
                <w:rFonts w:cs="Arial"/>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366FE7" w:rsidRDefault="001E07D8">
            <w:pPr>
              <w:rPr>
                <w:rFonts w:cs="Arial"/>
                <w:sz w:val="24"/>
                <w:szCs w:val="24"/>
              </w:rPr>
            </w:pPr>
            <w:r w:rsidRPr="00366FE7">
              <w:rPr>
                <w:rFonts w:cs="Arial"/>
                <w:sz w:val="24"/>
                <w:szCs w:val="24"/>
              </w:rPr>
              <w:t>Tidspunkt</w:t>
            </w:r>
          </w:p>
        </w:tc>
      </w:tr>
      <w:tr w:rsidR="00FA665B" w:rsidRPr="00366FE7"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297F404A" w:rsidR="00FA665B" w:rsidRPr="00366FE7" w:rsidRDefault="00F62001">
            <w:pPr>
              <w:rPr>
                <w:rFonts w:cs="Arial"/>
                <w:sz w:val="24"/>
                <w:szCs w:val="24"/>
              </w:rPr>
            </w:pPr>
            <w:r>
              <w:rPr>
                <w:rFonts w:cs="Arial"/>
                <w:sz w:val="24"/>
                <w:szCs w:val="24"/>
              </w:rPr>
              <w:t>Frist for å levere forespørsel om å bli kvalifisert</w:t>
            </w:r>
          </w:p>
        </w:tc>
        <w:tc>
          <w:tcPr>
            <w:tcW w:w="2835" w:type="dxa"/>
            <w:tcBorders>
              <w:top w:val="single" w:sz="4" w:space="0" w:color="auto"/>
              <w:left w:val="single" w:sz="4" w:space="0" w:color="auto"/>
              <w:bottom w:val="single" w:sz="4" w:space="0" w:color="auto"/>
              <w:right w:val="single" w:sz="4" w:space="0" w:color="auto"/>
            </w:tcBorders>
          </w:tcPr>
          <w:p w14:paraId="6CDACEAD" w14:textId="61F1CB41" w:rsidR="00FA665B" w:rsidRPr="00366FE7" w:rsidRDefault="00570CBB">
            <w:pPr>
              <w:rPr>
                <w:rFonts w:cs="Arial"/>
                <w:sz w:val="24"/>
                <w:szCs w:val="24"/>
              </w:rPr>
            </w:pPr>
            <w:r>
              <w:rPr>
                <w:rFonts w:cs="Arial"/>
                <w:sz w:val="24"/>
                <w:szCs w:val="24"/>
              </w:rPr>
              <w:t>24.06.202</w:t>
            </w:r>
            <w:r w:rsidR="00D441A5">
              <w:rPr>
                <w:rFonts w:cs="Arial"/>
                <w:sz w:val="24"/>
                <w:szCs w:val="24"/>
              </w:rPr>
              <w:t>6</w:t>
            </w:r>
          </w:p>
        </w:tc>
      </w:tr>
      <w:tr w:rsidR="00EB67D0" w:rsidRPr="00366FE7" w14:paraId="723A2317" w14:textId="77777777" w:rsidTr="001E07D8">
        <w:tc>
          <w:tcPr>
            <w:tcW w:w="5778" w:type="dxa"/>
            <w:tcBorders>
              <w:top w:val="single" w:sz="4" w:space="0" w:color="auto"/>
              <w:left w:val="single" w:sz="4" w:space="0" w:color="auto"/>
              <w:bottom w:val="single" w:sz="4" w:space="0" w:color="auto"/>
              <w:right w:val="single" w:sz="4" w:space="0" w:color="auto"/>
            </w:tcBorders>
          </w:tcPr>
          <w:p w14:paraId="44A11880" w14:textId="2EF132C8" w:rsidR="00EB67D0" w:rsidRPr="00366FE7" w:rsidRDefault="003C6146" w:rsidP="003C6146">
            <w:pPr>
              <w:tabs>
                <w:tab w:val="left" w:pos="3375"/>
              </w:tabs>
              <w:rPr>
                <w:rFonts w:cs="Arial"/>
                <w:sz w:val="24"/>
                <w:szCs w:val="24"/>
              </w:rPr>
            </w:pPr>
            <w:r>
              <w:rPr>
                <w:rFonts w:cs="Arial"/>
                <w:sz w:val="24"/>
                <w:szCs w:val="24"/>
              </w:rPr>
              <w:t>Meddelelse om resultat av kvalifiseringen</w:t>
            </w:r>
          </w:p>
        </w:tc>
        <w:tc>
          <w:tcPr>
            <w:tcW w:w="2835" w:type="dxa"/>
            <w:tcBorders>
              <w:top w:val="single" w:sz="4" w:space="0" w:color="auto"/>
              <w:left w:val="single" w:sz="4" w:space="0" w:color="auto"/>
              <w:bottom w:val="single" w:sz="4" w:space="0" w:color="auto"/>
              <w:right w:val="single" w:sz="4" w:space="0" w:color="auto"/>
            </w:tcBorders>
          </w:tcPr>
          <w:p w14:paraId="7335CE59" w14:textId="56D97F5D" w:rsidR="00EB67D0" w:rsidRPr="00366FE7" w:rsidRDefault="004C3E5C">
            <w:pPr>
              <w:rPr>
                <w:rFonts w:cs="Arial"/>
                <w:sz w:val="24"/>
                <w:szCs w:val="24"/>
              </w:rPr>
            </w:pPr>
            <w:r>
              <w:rPr>
                <w:rFonts w:cs="Arial"/>
                <w:sz w:val="24"/>
                <w:szCs w:val="24"/>
              </w:rPr>
              <w:t>Uke 26/27</w:t>
            </w:r>
          </w:p>
        </w:tc>
      </w:tr>
      <w:tr w:rsidR="003C6146" w:rsidRPr="00366FE7" w14:paraId="163498FF" w14:textId="77777777" w:rsidTr="001E07D8">
        <w:tc>
          <w:tcPr>
            <w:tcW w:w="5778" w:type="dxa"/>
            <w:tcBorders>
              <w:top w:val="single" w:sz="4" w:space="0" w:color="auto"/>
              <w:left w:val="single" w:sz="4" w:space="0" w:color="auto"/>
              <w:bottom w:val="single" w:sz="4" w:space="0" w:color="auto"/>
              <w:right w:val="single" w:sz="4" w:space="0" w:color="auto"/>
            </w:tcBorders>
          </w:tcPr>
          <w:p w14:paraId="4A8E7390" w14:textId="3E5FA894" w:rsidR="003C6146" w:rsidRPr="001B3045" w:rsidRDefault="003C6146" w:rsidP="003C6146">
            <w:pPr>
              <w:tabs>
                <w:tab w:val="left" w:pos="3375"/>
              </w:tabs>
              <w:rPr>
                <w:rFonts w:cs="Arial"/>
                <w:sz w:val="24"/>
                <w:szCs w:val="24"/>
              </w:rPr>
            </w:pPr>
            <w:r w:rsidRPr="001B3045">
              <w:rPr>
                <w:rFonts w:cs="Arial"/>
                <w:sz w:val="24"/>
                <w:szCs w:val="24"/>
              </w:rPr>
              <w:t>Frist for å stille spørsmål</w:t>
            </w:r>
          </w:p>
        </w:tc>
        <w:tc>
          <w:tcPr>
            <w:tcW w:w="2835" w:type="dxa"/>
            <w:tcBorders>
              <w:top w:val="single" w:sz="4" w:space="0" w:color="auto"/>
              <w:left w:val="single" w:sz="4" w:space="0" w:color="auto"/>
              <w:bottom w:val="single" w:sz="4" w:space="0" w:color="auto"/>
              <w:right w:val="single" w:sz="4" w:space="0" w:color="auto"/>
            </w:tcBorders>
          </w:tcPr>
          <w:p w14:paraId="55F43F7E" w14:textId="0F19C11D" w:rsidR="003C6146" w:rsidRPr="001B3045" w:rsidRDefault="004C3E5C">
            <w:pPr>
              <w:rPr>
                <w:rFonts w:cs="Arial"/>
                <w:sz w:val="24"/>
                <w:szCs w:val="24"/>
              </w:rPr>
            </w:pPr>
            <w:r w:rsidRPr="001B3045">
              <w:rPr>
                <w:rFonts w:cs="Arial"/>
                <w:sz w:val="24"/>
                <w:szCs w:val="24"/>
              </w:rPr>
              <w:t>01.07.2026</w:t>
            </w:r>
          </w:p>
        </w:tc>
      </w:tr>
      <w:tr w:rsidR="00A452AE" w:rsidRPr="00366FE7"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00F25109" w:rsidR="00A452AE" w:rsidRPr="00366FE7" w:rsidRDefault="00A452AE" w:rsidP="00A452AE">
            <w:pPr>
              <w:rPr>
                <w:rFonts w:cs="Arial"/>
                <w:sz w:val="24"/>
                <w:szCs w:val="24"/>
              </w:rPr>
            </w:pPr>
            <w:r w:rsidRPr="00366FE7">
              <w:rPr>
                <w:rFonts w:cs="Arial"/>
                <w:sz w:val="24"/>
                <w:szCs w:val="24"/>
              </w:rPr>
              <w:t xml:space="preserve">Frist for å levere </w:t>
            </w:r>
            <w:r w:rsidR="00267A28" w:rsidRPr="00366FE7">
              <w:rPr>
                <w:rFonts w:cs="Arial"/>
                <w:sz w:val="24"/>
                <w:szCs w:val="24"/>
              </w:rPr>
              <w:t>tilbud</w:t>
            </w:r>
            <w:r w:rsidR="00267A28">
              <w:rPr>
                <w:rFonts w:cs="Arial"/>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6D9D91A" w14:textId="7DDE7C79" w:rsidR="00DE3DCF" w:rsidRPr="0079096F" w:rsidRDefault="0055708C" w:rsidP="00DE3DCF">
            <w:pPr>
              <w:rPr>
                <w:rFonts w:cs="Arial"/>
                <w:sz w:val="24"/>
                <w:szCs w:val="24"/>
              </w:rPr>
            </w:pPr>
            <w:r>
              <w:rPr>
                <w:rFonts w:cs="Arial"/>
                <w:sz w:val="24"/>
                <w:szCs w:val="24"/>
              </w:rPr>
              <w:t>24.08.2026</w:t>
            </w:r>
          </w:p>
          <w:p w14:paraId="1CACAA00" w14:textId="0B673C3D" w:rsidR="00A452AE" w:rsidRPr="00366FE7" w:rsidRDefault="00A452AE" w:rsidP="00A452AE">
            <w:pPr>
              <w:rPr>
                <w:rFonts w:cs="Arial"/>
                <w:sz w:val="24"/>
                <w:szCs w:val="24"/>
              </w:rPr>
            </w:pPr>
          </w:p>
        </w:tc>
      </w:tr>
      <w:tr w:rsidR="00A452AE" w:rsidRPr="00366FE7"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A452AE" w:rsidRPr="00366FE7" w:rsidRDefault="00A452AE" w:rsidP="00A452AE">
            <w:pPr>
              <w:rPr>
                <w:rFonts w:cs="Arial"/>
                <w:sz w:val="24"/>
                <w:szCs w:val="24"/>
              </w:rPr>
            </w:pPr>
            <w:r w:rsidRPr="00366FE7">
              <w:rPr>
                <w:rFonts w:cs="Arial"/>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71B7AEC7" w:rsidR="00A452AE" w:rsidRPr="00366FE7" w:rsidRDefault="00A452AE" w:rsidP="00A452AE">
            <w:pPr>
              <w:rPr>
                <w:rFonts w:cs="Arial"/>
                <w:sz w:val="24"/>
                <w:szCs w:val="24"/>
              </w:rPr>
            </w:pPr>
            <w:r w:rsidRPr="00366FE7">
              <w:rPr>
                <w:rFonts w:cs="Arial"/>
                <w:sz w:val="24"/>
                <w:szCs w:val="24"/>
              </w:rPr>
              <w:t xml:space="preserve">Se </w:t>
            </w:r>
            <w:proofErr w:type="spellStart"/>
            <w:r w:rsidRPr="00366FE7">
              <w:rPr>
                <w:rFonts w:cs="Arial"/>
                <w:sz w:val="24"/>
                <w:szCs w:val="24"/>
              </w:rPr>
              <w:t>Mercell</w:t>
            </w:r>
            <w:proofErr w:type="spellEnd"/>
            <w:r w:rsidRPr="00366FE7">
              <w:rPr>
                <w:rFonts w:cs="Arial"/>
                <w:sz w:val="24"/>
                <w:szCs w:val="24"/>
              </w:rPr>
              <w:t>-portalen</w:t>
            </w:r>
          </w:p>
        </w:tc>
      </w:tr>
      <w:tr w:rsidR="001E07D8" w:rsidRPr="00366FE7"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3DA9E351" w:rsidR="001E07D8" w:rsidRPr="00E96A0A" w:rsidRDefault="001E07D8">
            <w:pPr>
              <w:rPr>
                <w:rFonts w:cs="Arial"/>
                <w:sz w:val="24"/>
                <w:szCs w:val="24"/>
              </w:rPr>
            </w:pPr>
            <w:r w:rsidRPr="00E96A0A">
              <w:rPr>
                <w:rFonts w:cs="Arial"/>
                <w:sz w:val="24"/>
                <w:szCs w:val="24"/>
              </w:rPr>
              <w:t xml:space="preserve">Valg av leverandør </w:t>
            </w:r>
            <w:r w:rsidR="00F61F45">
              <w:rPr>
                <w:rFonts w:cs="Arial"/>
                <w:sz w:val="24"/>
                <w:szCs w:val="24"/>
              </w:rPr>
              <w:t>kvalifisering</w:t>
            </w:r>
          </w:p>
        </w:tc>
        <w:tc>
          <w:tcPr>
            <w:tcW w:w="2835" w:type="dxa"/>
            <w:tcBorders>
              <w:top w:val="single" w:sz="4" w:space="0" w:color="auto"/>
              <w:left w:val="single" w:sz="4" w:space="0" w:color="auto"/>
              <w:bottom w:val="single" w:sz="4" w:space="0" w:color="auto"/>
              <w:right w:val="single" w:sz="4" w:space="0" w:color="auto"/>
            </w:tcBorders>
            <w:hideMark/>
          </w:tcPr>
          <w:p w14:paraId="2D00995A" w14:textId="719FD5DC" w:rsidR="001E07D8" w:rsidRPr="00E96A0A" w:rsidRDefault="001E07D8">
            <w:pPr>
              <w:rPr>
                <w:rFonts w:cs="Arial"/>
                <w:sz w:val="24"/>
                <w:szCs w:val="24"/>
              </w:rPr>
            </w:pPr>
          </w:p>
        </w:tc>
      </w:tr>
    </w:tbl>
    <w:p w14:paraId="560AFB00" w14:textId="667E9689" w:rsidR="00BF145F" w:rsidRPr="00AE2B09" w:rsidRDefault="0081590C" w:rsidP="00AE2B09">
      <w:pPr>
        <w:pStyle w:val="Overskrift1"/>
      </w:pPr>
      <w:bookmarkStart w:id="12" w:name="_Toc165189780"/>
      <w:bookmarkStart w:id="13" w:name="_Toc190343272"/>
      <w:r w:rsidRPr="00AE2B09">
        <w:t xml:space="preserve">REGLER FOR </w:t>
      </w:r>
      <w:bookmarkEnd w:id="12"/>
      <w:r w:rsidR="003B753D" w:rsidRPr="00AE2B09">
        <w:t xml:space="preserve">GJENNOMFØRING AV </w:t>
      </w:r>
      <w:r w:rsidRPr="00AE2B09">
        <w:t>KONKURRANSEN</w:t>
      </w:r>
      <w:bookmarkEnd w:id="13"/>
      <w:r w:rsidR="00D64CEE" w:rsidRPr="00AE2B09">
        <w:t xml:space="preserve"> </w:t>
      </w:r>
    </w:p>
    <w:p w14:paraId="1987DBB5" w14:textId="16064719" w:rsidR="00541ABE" w:rsidRPr="000714F2" w:rsidRDefault="0012198C" w:rsidP="005652A1">
      <w:pPr>
        <w:pStyle w:val="Overskrift2"/>
      </w:pPr>
      <w:bookmarkStart w:id="14" w:name="_Toc190343273"/>
      <w:bookmarkStart w:id="15" w:name="_Toc181105587"/>
      <w:r>
        <w:t>Gjennomføring av konkurransen</w:t>
      </w:r>
      <w:bookmarkStart w:id="16" w:name="_Toc181781875"/>
      <w:bookmarkStart w:id="17" w:name="_Toc181781934"/>
      <w:bookmarkStart w:id="18" w:name="_Toc181782242"/>
      <w:bookmarkStart w:id="19" w:name="_Toc181782301"/>
      <w:bookmarkStart w:id="20" w:name="_Toc181781877"/>
      <w:bookmarkStart w:id="21" w:name="_Toc181781936"/>
      <w:bookmarkStart w:id="22" w:name="_Toc181782244"/>
      <w:bookmarkStart w:id="23" w:name="_Toc181782303"/>
      <w:bookmarkStart w:id="24" w:name="_Toc181105588"/>
      <w:bookmarkStart w:id="25" w:name="_Toc181105590"/>
      <w:bookmarkStart w:id="26" w:name="_Toc181105592"/>
      <w:bookmarkEnd w:id="14"/>
      <w:bookmarkEnd w:id="15"/>
      <w:bookmarkEnd w:id="16"/>
      <w:bookmarkEnd w:id="17"/>
      <w:bookmarkEnd w:id="18"/>
      <w:bookmarkEnd w:id="19"/>
      <w:bookmarkEnd w:id="20"/>
      <w:bookmarkEnd w:id="21"/>
      <w:bookmarkEnd w:id="22"/>
      <w:bookmarkEnd w:id="23"/>
      <w:bookmarkEnd w:id="24"/>
      <w:bookmarkEnd w:id="25"/>
      <w:bookmarkEnd w:id="26"/>
    </w:p>
    <w:p w14:paraId="1E44EE1A" w14:textId="77777777" w:rsidR="00541ABE" w:rsidRDefault="00541ABE" w:rsidP="005652A1">
      <w:pPr>
        <w:rPr>
          <w:rFonts w:cs="Arial"/>
          <w:sz w:val="24"/>
          <w:szCs w:val="24"/>
        </w:rPr>
      </w:pPr>
    </w:p>
    <w:p w14:paraId="342913F9" w14:textId="77777777" w:rsidR="005033C2" w:rsidRPr="000714F2" w:rsidRDefault="005033C2" w:rsidP="005033C2">
      <w:pPr>
        <w:rPr>
          <w:rFonts w:cs="Arial"/>
          <w:sz w:val="24"/>
          <w:szCs w:val="24"/>
        </w:rPr>
      </w:pPr>
      <w:r w:rsidRPr="000714F2">
        <w:rPr>
          <w:rFonts w:cs="Arial"/>
          <w:sz w:val="24"/>
          <w:szCs w:val="24"/>
        </w:rPr>
        <w:t>Anskaffelsen gjennomføres i henhold til lov om offentlige anskaffelser (LOA) LOV-2016-06-17-73 og forskrift om offentlige anskaffelser (FOA) FOR 2016-08-12-974 del I og del IV.</w:t>
      </w:r>
    </w:p>
    <w:p w14:paraId="26F0169E" w14:textId="77777777" w:rsidR="005033C2" w:rsidRPr="000714F2" w:rsidRDefault="005033C2" w:rsidP="005033C2">
      <w:pPr>
        <w:tabs>
          <w:tab w:val="left" w:pos="6444"/>
        </w:tabs>
        <w:rPr>
          <w:rFonts w:cs="Arial"/>
          <w:sz w:val="24"/>
          <w:szCs w:val="24"/>
        </w:rPr>
      </w:pPr>
      <w:r w:rsidRPr="000714F2">
        <w:rPr>
          <w:rFonts w:cs="Arial"/>
          <w:sz w:val="24"/>
          <w:szCs w:val="24"/>
        </w:rPr>
        <w:tab/>
      </w:r>
    </w:p>
    <w:p w14:paraId="1FC319DA" w14:textId="1076641B" w:rsidR="007752EB" w:rsidRPr="00FF7CA2" w:rsidRDefault="005033C2" w:rsidP="000A2701">
      <w:r w:rsidRPr="00FF7CA2">
        <w:rPr>
          <w:rFonts w:cs="Arial"/>
          <w:sz w:val="24"/>
          <w:szCs w:val="24"/>
        </w:rPr>
        <w:t>Denne konkurransen innledes med en kvalifiseringsfase. Alle interesserte leverandører kan levere en forespørsel om å delta i konkurransen. Leverandørene som oppfyller utvelgelseskriteriet nedenfor best blir invitert til konkurransen:</w:t>
      </w:r>
    </w:p>
    <w:p w14:paraId="1AC376BF" w14:textId="20388617" w:rsidR="007752EB" w:rsidRPr="00F51E27" w:rsidRDefault="007752EB" w:rsidP="00F51E27">
      <w:pPr>
        <w:pStyle w:val="NormalWeb"/>
        <w:numPr>
          <w:ilvl w:val="0"/>
          <w:numId w:val="8"/>
        </w:numPr>
        <w:rPr>
          <w:rFonts w:ascii="Arial" w:hAnsi="Arial" w:cs="Arial"/>
          <w:b/>
          <w:bCs/>
        </w:rPr>
      </w:pPr>
      <w:r w:rsidRPr="00F51E27">
        <w:rPr>
          <w:rFonts w:ascii="Arial" w:hAnsi="Arial" w:cs="Arial"/>
          <w:b/>
          <w:bCs/>
        </w:rPr>
        <w:t>Kompetanse og opplæring</w:t>
      </w:r>
    </w:p>
    <w:p w14:paraId="784B506F" w14:textId="5C71FE44" w:rsidR="007752EB" w:rsidRPr="00C342A0" w:rsidRDefault="007752EB" w:rsidP="00F51E27">
      <w:pPr>
        <w:pStyle w:val="NormalWeb"/>
        <w:rPr>
          <w:rFonts w:ascii="Arial" w:hAnsi="Arial" w:cs="Arial"/>
        </w:rPr>
      </w:pPr>
      <w:r w:rsidRPr="00C342A0">
        <w:rPr>
          <w:rFonts w:ascii="Arial" w:hAnsi="Arial" w:cs="Arial"/>
        </w:rPr>
        <w:t>Kort redegjørelse for kompetansekravene og hvordan de oppfylles, bemanningsoversikt med profesjoner, årsverk og relevant videreutdanning, samt beskrivelse av opplæringssystem og kompetanseutvikling (inkl. opplæringsplan for 2026).</w:t>
      </w:r>
    </w:p>
    <w:p w14:paraId="7C59B645" w14:textId="1C346812" w:rsidR="007752EB" w:rsidRPr="00F51E27" w:rsidRDefault="007752EB" w:rsidP="00F51E27">
      <w:pPr>
        <w:pStyle w:val="NormalWeb"/>
        <w:numPr>
          <w:ilvl w:val="0"/>
          <w:numId w:val="8"/>
        </w:numPr>
        <w:rPr>
          <w:rFonts w:ascii="Arial" w:hAnsi="Arial" w:cs="Arial"/>
          <w:b/>
          <w:bCs/>
        </w:rPr>
      </w:pPr>
      <w:r w:rsidRPr="00F51E27">
        <w:rPr>
          <w:rFonts w:ascii="Arial" w:hAnsi="Arial" w:cs="Arial"/>
          <w:b/>
          <w:bCs/>
        </w:rPr>
        <w:t>Boligstandard og løsninger</w:t>
      </w:r>
    </w:p>
    <w:p w14:paraId="63DD2422" w14:textId="020A8653" w:rsidR="007752EB" w:rsidRPr="00C342A0" w:rsidRDefault="007752EB" w:rsidP="007752EB">
      <w:pPr>
        <w:rPr>
          <w:rFonts w:cs="Arial"/>
          <w:sz w:val="24"/>
          <w:szCs w:val="24"/>
        </w:rPr>
      </w:pPr>
      <w:r w:rsidRPr="00C342A0">
        <w:rPr>
          <w:rFonts w:cs="Arial"/>
          <w:sz w:val="24"/>
          <w:szCs w:val="24"/>
        </w:rPr>
        <w:t xml:space="preserve">Beskrivelse av boligstandard og utforming, dokumentasjon på brannvern og universell utforming. Leverandøren bes legge frem oppdaterte bilder og/eller video </w:t>
      </w:r>
      <w:r w:rsidRPr="00C342A0">
        <w:rPr>
          <w:rFonts w:cs="Arial"/>
          <w:sz w:val="24"/>
          <w:szCs w:val="24"/>
        </w:rPr>
        <w:lastRenderedPageBreak/>
        <w:t>som viser soverom, bad, fellesarealer og uteområder. Bilder og/eller video skal være tatt innenfor de siste tre (3) månedene før tilbudsinnlevering.</w:t>
      </w:r>
    </w:p>
    <w:p w14:paraId="0A6E44B3" w14:textId="70FAD9B2" w:rsidR="007752EB" w:rsidRPr="00744A3C" w:rsidRDefault="007752EB" w:rsidP="00744A3C">
      <w:pPr>
        <w:pStyle w:val="NormalWeb"/>
        <w:numPr>
          <w:ilvl w:val="0"/>
          <w:numId w:val="8"/>
        </w:numPr>
        <w:rPr>
          <w:rFonts w:ascii="Arial" w:hAnsi="Arial" w:cs="Arial"/>
        </w:rPr>
      </w:pPr>
      <w:r w:rsidRPr="00F51E27">
        <w:rPr>
          <w:rFonts w:ascii="Arial" w:hAnsi="Arial" w:cs="Arial"/>
          <w:b/>
          <w:bCs/>
        </w:rPr>
        <w:t xml:space="preserve"> Internkontroll</w:t>
      </w:r>
    </w:p>
    <w:p w14:paraId="120FD342" w14:textId="7F866002" w:rsidR="002C5EFE" w:rsidRPr="001419D6" w:rsidRDefault="002C5EFE" w:rsidP="007752EB">
      <w:pPr>
        <w:pStyle w:val="NormalWeb"/>
        <w:rPr>
          <w:rFonts w:ascii="Arial" w:hAnsi="Arial" w:cs="Arial"/>
        </w:rPr>
      </w:pPr>
      <w:r w:rsidRPr="001419D6">
        <w:rPr>
          <w:rFonts w:ascii="Arial" w:hAnsi="Arial" w:cs="Arial"/>
        </w:rPr>
        <w:t>Det kreves at leverandøren har et internkontrollsystem som overensstemmer med kravene i forskrift om ledelse og kvalitetsforbedring i helse- og omsorgstjenesten (FOR-2016-10-28-1250), forskrift om systematisk helse-, miljø- og sikkerhetsarbeid i virksomheter (internkontrollforskriften) (FOR-1996-12-06-1127) og kravene i kontrakten.</w:t>
      </w:r>
      <w:r w:rsidR="00C23C9B">
        <w:rPr>
          <w:rFonts w:ascii="Arial" w:hAnsi="Arial" w:cs="Arial"/>
        </w:rPr>
        <w:t xml:space="preserve"> </w:t>
      </w:r>
      <w:r w:rsidRPr="001419D6">
        <w:rPr>
          <w:rFonts w:ascii="Arial" w:hAnsi="Arial" w:cs="Arial"/>
        </w:rPr>
        <w:t xml:space="preserve">Redegjørelse for firmaets styringssystem for informasjonssikkerhet og personvern. Er foretaket sertifisert skal sertifiseringsbevis </w:t>
      </w:r>
      <w:r w:rsidR="00C624BD">
        <w:rPr>
          <w:rFonts w:ascii="Arial" w:hAnsi="Arial" w:cs="Arial"/>
        </w:rPr>
        <w:t>vedlegges.</w:t>
      </w:r>
    </w:p>
    <w:p w14:paraId="4763BCF1" w14:textId="77777777" w:rsidR="005033C2" w:rsidRDefault="005033C2" w:rsidP="005033C2">
      <w:pPr>
        <w:pStyle w:val="Listeavsnitt"/>
        <w:widowControl w:val="0"/>
        <w:spacing w:line="240" w:lineRule="auto"/>
        <w:ind w:left="430"/>
        <w:rPr>
          <w:rFonts w:cs="Arial"/>
          <w:sz w:val="24"/>
          <w:szCs w:val="24"/>
        </w:rPr>
      </w:pPr>
    </w:p>
    <w:p w14:paraId="585456B8" w14:textId="1A276B89" w:rsidR="005033C2" w:rsidRPr="000714F2" w:rsidRDefault="005033C2" w:rsidP="000714F2">
      <w:pPr>
        <w:widowControl w:val="0"/>
        <w:spacing w:line="240" w:lineRule="auto"/>
        <w:rPr>
          <w:rFonts w:cs="Arial"/>
          <w:sz w:val="24"/>
          <w:szCs w:val="24"/>
        </w:rPr>
      </w:pPr>
      <w:r w:rsidRPr="000714F2">
        <w:rPr>
          <w:rFonts w:cs="Arial"/>
          <w:sz w:val="24"/>
          <w:szCs w:val="24"/>
        </w:rPr>
        <w:t xml:space="preserve">Den samlede besvarelsen </w:t>
      </w:r>
      <w:r w:rsidR="00EB6419">
        <w:rPr>
          <w:rFonts w:cs="Arial"/>
          <w:sz w:val="24"/>
          <w:szCs w:val="24"/>
        </w:rPr>
        <w:t xml:space="preserve">minus </w:t>
      </w:r>
      <w:r w:rsidR="00281D17">
        <w:rPr>
          <w:rFonts w:cs="Arial"/>
          <w:sz w:val="24"/>
          <w:szCs w:val="24"/>
        </w:rPr>
        <w:t>bilder</w:t>
      </w:r>
      <w:r w:rsidR="00781D90">
        <w:rPr>
          <w:rFonts w:cs="Arial"/>
          <w:sz w:val="24"/>
          <w:szCs w:val="24"/>
        </w:rPr>
        <w:t xml:space="preserve"> og sertifikater</w:t>
      </w:r>
      <w:r w:rsidR="00281D17">
        <w:rPr>
          <w:rFonts w:cs="Arial"/>
          <w:sz w:val="24"/>
          <w:szCs w:val="24"/>
        </w:rPr>
        <w:t xml:space="preserve"> </w:t>
      </w:r>
      <w:r w:rsidRPr="000714F2">
        <w:rPr>
          <w:rFonts w:cs="Arial"/>
          <w:sz w:val="24"/>
          <w:szCs w:val="24"/>
        </w:rPr>
        <w:t>bør ikke overskride 5-8 sider. Leverandøren bør unngå å bruke henvisninger til informasjon på internett og vedlegg.</w:t>
      </w:r>
    </w:p>
    <w:p w14:paraId="368FC3A3" w14:textId="77777777" w:rsidR="005033C2" w:rsidRPr="00396EAB" w:rsidRDefault="005033C2" w:rsidP="005033C2">
      <w:pPr>
        <w:pStyle w:val="Listeavsnitt"/>
        <w:widowControl w:val="0"/>
        <w:spacing w:line="240" w:lineRule="auto"/>
        <w:ind w:left="360"/>
        <w:rPr>
          <w:rFonts w:cs="Arial"/>
          <w:sz w:val="24"/>
          <w:szCs w:val="24"/>
        </w:rPr>
      </w:pPr>
    </w:p>
    <w:p w14:paraId="4451022E" w14:textId="77777777" w:rsidR="005033C2" w:rsidRDefault="005033C2" w:rsidP="005033C2">
      <w:pPr>
        <w:rPr>
          <w:rFonts w:cs="Arial"/>
          <w:sz w:val="24"/>
          <w:szCs w:val="24"/>
        </w:rPr>
      </w:pPr>
      <w:r w:rsidRPr="00DD2FA6">
        <w:rPr>
          <w:rFonts w:cs="Arial"/>
          <w:sz w:val="24"/>
          <w:szCs w:val="24"/>
        </w:rPr>
        <w:t xml:space="preserve">Skala fra 0 til 10 poeng skal benyttes under evalueringen, der 10 er </w:t>
      </w:r>
      <w:r>
        <w:rPr>
          <w:rFonts w:cs="Arial"/>
          <w:sz w:val="24"/>
          <w:szCs w:val="24"/>
        </w:rPr>
        <w:t>høyest.</w:t>
      </w:r>
    </w:p>
    <w:p w14:paraId="72CD80DD" w14:textId="77777777" w:rsidR="005033C2" w:rsidRDefault="005033C2" w:rsidP="005033C2">
      <w:pPr>
        <w:rPr>
          <w:rFonts w:cs="Arial"/>
          <w:sz w:val="24"/>
          <w:szCs w:val="24"/>
        </w:rPr>
      </w:pPr>
    </w:p>
    <w:p w14:paraId="50D59C8A" w14:textId="6588891E" w:rsidR="005033C2" w:rsidRDefault="005033C2" w:rsidP="005033C2">
      <w:pPr>
        <w:rPr>
          <w:rFonts w:cs="Arial"/>
          <w:sz w:val="24"/>
          <w:szCs w:val="24"/>
        </w:rPr>
      </w:pPr>
      <w:r>
        <w:rPr>
          <w:rFonts w:cs="Arial"/>
          <w:sz w:val="24"/>
          <w:szCs w:val="24"/>
        </w:rPr>
        <w:t>Oppdragsgiver planlegger å velge ut min</w:t>
      </w:r>
      <w:r w:rsidR="006A6EF3">
        <w:rPr>
          <w:rFonts w:cs="Arial"/>
          <w:sz w:val="24"/>
          <w:szCs w:val="24"/>
        </w:rPr>
        <w:t>imum</w:t>
      </w:r>
      <w:r>
        <w:rPr>
          <w:rFonts w:cs="Arial"/>
          <w:sz w:val="24"/>
          <w:szCs w:val="24"/>
        </w:rPr>
        <w:t xml:space="preserve"> </w:t>
      </w:r>
      <w:r w:rsidR="006D439B">
        <w:rPr>
          <w:rFonts w:cs="Arial"/>
          <w:sz w:val="24"/>
          <w:szCs w:val="24"/>
        </w:rPr>
        <w:t xml:space="preserve">8 </w:t>
      </w:r>
      <w:commentRangeStart w:id="27"/>
      <w:r>
        <w:rPr>
          <w:rFonts w:cs="Arial"/>
          <w:sz w:val="24"/>
          <w:szCs w:val="24"/>
        </w:rPr>
        <w:t>leverandører</w:t>
      </w:r>
      <w:r w:rsidR="0059257F">
        <w:rPr>
          <w:rFonts w:cs="Arial"/>
          <w:sz w:val="24"/>
          <w:szCs w:val="24"/>
        </w:rPr>
        <w:t xml:space="preserve"> </w:t>
      </w:r>
      <w:commentRangeEnd w:id="27"/>
      <w:r w:rsidR="0058189E">
        <w:rPr>
          <w:rStyle w:val="Merknadsreferanse"/>
        </w:rPr>
        <w:commentReference w:id="27"/>
      </w:r>
      <w:r w:rsidR="0059257F">
        <w:rPr>
          <w:rFonts w:cs="Arial"/>
          <w:sz w:val="24"/>
          <w:szCs w:val="24"/>
        </w:rPr>
        <w:t xml:space="preserve">på </w:t>
      </w:r>
      <w:r w:rsidR="000714F2">
        <w:rPr>
          <w:rFonts w:cs="Arial"/>
          <w:sz w:val="24"/>
          <w:szCs w:val="24"/>
        </w:rPr>
        <w:t>hvert deltilbud</w:t>
      </w:r>
      <w:r w:rsidR="00F76B53">
        <w:rPr>
          <w:rFonts w:cs="Arial"/>
          <w:sz w:val="24"/>
          <w:szCs w:val="24"/>
        </w:rPr>
        <w:t xml:space="preserve"> i pre-kvalifisering</w:t>
      </w:r>
      <w:r>
        <w:rPr>
          <w:rFonts w:cs="Arial"/>
          <w:sz w:val="24"/>
          <w:szCs w:val="24"/>
        </w:rPr>
        <w:t>.</w:t>
      </w:r>
    </w:p>
    <w:p w14:paraId="2DE33685" w14:textId="77777777" w:rsidR="005033C2" w:rsidRDefault="005033C2" w:rsidP="005033C2">
      <w:pPr>
        <w:rPr>
          <w:rFonts w:cs="Arial"/>
          <w:sz w:val="24"/>
          <w:szCs w:val="24"/>
        </w:rPr>
      </w:pPr>
    </w:p>
    <w:p w14:paraId="00AF64BC" w14:textId="77777777" w:rsidR="005033C2" w:rsidRDefault="005033C2" w:rsidP="005033C2">
      <w:pPr>
        <w:rPr>
          <w:rFonts w:cs="Arial"/>
          <w:sz w:val="24"/>
          <w:szCs w:val="24"/>
        </w:rPr>
      </w:pPr>
      <w:r>
        <w:rPr>
          <w:rFonts w:cs="Arial"/>
          <w:sz w:val="24"/>
          <w:szCs w:val="24"/>
        </w:rPr>
        <w:t>Oppdragsgiver vil gi en skriftlig meddelelse om resultatet. Etter det vil oppdragsgiver be de utvalgte leverandørene om å levere dokumentasjon på oppfyllelse av kvalifikasjonskrav.</w:t>
      </w:r>
    </w:p>
    <w:p w14:paraId="63B840A9" w14:textId="77777777" w:rsidR="005033C2" w:rsidRDefault="005033C2" w:rsidP="005033C2">
      <w:pPr>
        <w:rPr>
          <w:rFonts w:cs="Arial"/>
          <w:sz w:val="24"/>
          <w:szCs w:val="24"/>
        </w:rPr>
      </w:pPr>
    </w:p>
    <w:p w14:paraId="2E956E5C" w14:textId="77777777" w:rsidR="005033C2" w:rsidRDefault="005033C2" w:rsidP="005033C2">
      <w:pPr>
        <w:rPr>
          <w:rFonts w:cs="Arial"/>
          <w:sz w:val="24"/>
          <w:szCs w:val="24"/>
        </w:rPr>
      </w:pPr>
      <w:r w:rsidRPr="00332312">
        <w:rPr>
          <w:rFonts w:cs="Arial"/>
          <w:sz w:val="24"/>
          <w:szCs w:val="24"/>
        </w:rPr>
        <w:t>Bare de tilbyderne som oppfyller kvalifikasjonskravene vil få anledning til å levere tilbud.</w:t>
      </w:r>
      <w:r>
        <w:rPr>
          <w:rFonts w:cs="Arial"/>
          <w:sz w:val="24"/>
          <w:szCs w:val="24"/>
        </w:rPr>
        <w:t xml:space="preserve"> Leverandørene som ev. blir avvist vil bli informert om dette.</w:t>
      </w:r>
    </w:p>
    <w:p w14:paraId="35B791FE" w14:textId="77777777" w:rsidR="005033C2" w:rsidRDefault="005033C2" w:rsidP="005033C2">
      <w:pPr>
        <w:rPr>
          <w:rFonts w:cs="Arial"/>
          <w:sz w:val="24"/>
          <w:szCs w:val="24"/>
        </w:rPr>
      </w:pPr>
    </w:p>
    <w:p w14:paraId="5E689D8E" w14:textId="77777777" w:rsidR="005033C2" w:rsidRDefault="005033C2" w:rsidP="005033C2">
      <w:pPr>
        <w:rPr>
          <w:rFonts w:cs="Arial"/>
          <w:sz w:val="24"/>
          <w:szCs w:val="24"/>
        </w:rPr>
      </w:pPr>
      <w:r>
        <w:rPr>
          <w:rFonts w:cs="Arial"/>
          <w:sz w:val="24"/>
          <w:szCs w:val="24"/>
        </w:rPr>
        <w:t xml:space="preserve">I tilfelle noen av de utvalgte leverandørene blir avvist kan oppdragsgiver invitere lavere rangerte tilbydere til konkurransen. </w:t>
      </w:r>
    </w:p>
    <w:p w14:paraId="6E713A15" w14:textId="77777777" w:rsidR="005033C2" w:rsidRDefault="005033C2" w:rsidP="005033C2">
      <w:pPr>
        <w:rPr>
          <w:rFonts w:cs="Arial"/>
          <w:sz w:val="24"/>
          <w:szCs w:val="24"/>
        </w:rPr>
      </w:pPr>
    </w:p>
    <w:p w14:paraId="08CE2E3E" w14:textId="77777777" w:rsidR="005033C2" w:rsidRPr="00366FE7" w:rsidRDefault="005033C2" w:rsidP="005033C2">
      <w:pPr>
        <w:rPr>
          <w:rFonts w:cs="Arial"/>
          <w:sz w:val="24"/>
          <w:szCs w:val="24"/>
        </w:rPr>
      </w:pPr>
      <w:r>
        <w:rPr>
          <w:rFonts w:cs="Arial"/>
          <w:sz w:val="24"/>
          <w:szCs w:val="24"/>
        </w:rPr>
        <w:t>Oppdragsgiver forbeholder seg retten til dialog med leverandører i form av avklaringer og/eller korrigeringer under hele kvalifiseringsfasen.</w:t>
      </w:r>
    </w:p>
    <w:p w14:paraId="35382EA6" w14:textId="77777777" w:rsidR="002A14AB" w:rsidRDefault="002A14AB" w:rsidP="0005042A">
      <w:pPr>
        <w:rPr>
          <w:rFonts w:cs="Arial"/>
          <w:sz w:val="24"/>
          <w:szCs w:val="24"/>
        </w:rPr>
      </w:pPr>
    </w:p>
    <w:p w14:paraId="3BB14C2A" w14:textId="33ED2940" w:rsidR="009714BA" w:rsidRPr="00AE2B09" w:rsidRDefault="009714BA" w:rsidP="00AE2B09">
      <w:pPr>
        <w:pStyle w:val="Overskrift1"/>
      </w:pPr>
      <w:bookmarkStart w:id="28" w:name="_Toc190343274"/>
      <w:r w:rsidRPr="00AE2B09">
        <w:t xml:space="preserve">KRAV TIL </w:t>
      </w:r>
      <w:r w:rsidR="00513D89">
        <w:t>FORESPØRSELEN OM DELTAKELSE I KONKURRANSEN</w:t>
      </w:r>
      <w:bookmarkEnd w:id="28"/>
    </w:p>
    <w:p w14:paraId="796F7E03" w14:textId="4A6246CC" w:rsidR="009714BA" w:rsidRPr="00366FE7" w:rsidRDefault="00465084" w:rsidP="009714BA">
      <w:pPr>
        <w:rPr>
          <w:rFonts w:cs="Arial"/>
          <w:sz w:val="24"/>
          <w:szCs w:val="24"/>
        </w:rPr>
      </w:pPr>
      <w:r w:rsidRPr="000C607D">
        <w:rPr>
          <w:rFonts w:cs="Arial"/>
          <w:sz w:val="24"/>
          <w:szCs w:val="24"/>
        </w:rPr>
        <w:t>Det skal inn</w:t>
      </w:r>
      <w:r>
        <w:rPr>
          <w:rFonts w:cs="Arial"/>
          <w:sz w:val="24"/>
          <w:szCs w:val="24"/>
        </w:rPr>
        <w:t>gis søknad om deltakelse i konkurransen i henhold til vedlegg 1 – Forespørsel om deltakelse.</w:t>
      </w:r>
    </w:p>
    <w:p w14:paraId="334DFEEC" w14:textId="40BA8F1C" w:rsidR="009714BA" w:rsidRPr="00366FE7" w:rsidRDefault="001848B8" w:rsidP="009714BA">
      <w:pPr>
        <w:pStyle w:val="Overskrift2"/>
      </w:pPr>
      <w:bookmarkStart w:id="29" w:name="_Toc190343275"/>
      <w:r>
        <w:t xml:space="preserve">Frist for </w:t>
      </w:r>
      <w:r w:rsidR="00BF16ED">
        <w:t>å levere forespørsel</w:t>
      </w:r>
      <w:bookmarkEnd w:id="29"/>
    </w:p>
    <w:p w14:paraId="592FB9E9" w14:textId="77777777" w:rsidR="007B7E36" w:rsidRDefault="007B7E36" w:rsidP="007B7E36">
      <w:pPr>
        <w:rPr>
          <w:rFonts w:cs="Arial"/>
          <w:sz w:val="24"/>
          <w:szCs w:val="24"/>
        </w:rPr>
      </w:pPr>
      <w:r w:rsidRPr="00AF06B0">
        <w:rPr>
          <w:rFonts w:cs="Arial"/>
          <w:sz w:val="24"/>
          <w:szCs w:val="24"/>
        </w:rPr>
        <w:t>Frist for forespørsel om deltakelse i konkurransen er</w:t>
      </w:r>
      <w:r>
        <w:rPr>
          <w:rFonts w:cs="Arial"/>
          <w:sz w:val="24"/>
          <w:szCs w:val="24"/>
        </w:rPr>
        <w:t xml:space="preserve"> </w:t>
      </w:r>
      <w:r w:rsidRPr="009E727D">
        <w:rPr>
          <w:rFonts w:cs="Arial"/>
          <w:sz w:val="24"/>
          <w:szCs w:val="24"/>
        </w:rPr>
        <w:t xml:space="preserve">angitt i </w:t>
      </w:r>
      <w:proofErr w:type="spellStart"/>
      <w:r w:rsidRPr="009E727D">
        <w:rPr>
          <w:rFonts w:cs="Arial"/>
          <w:sz w:val="24"/>
          <w:szCs w:val="24"/>
        </w:rPr>
        <w:t>Mercell</w:t>
      </w:r>
      <w:proofErr w:type="spellEnd"/>
      <w:r w:rsidRPr="009E727D">
        <w:rPr>
          <w:rFonts w:cs="Arial"/>
          <w:sz w:val="24"/>
          <w:szCs w:val="24"/>
        </w:rPr>
        <w:t>-portalen.</w:t>
      </w:r>
    </w:p>
    <w:p w14:paraId="00F01F59" w14:textId="773AFECD" w:rsidR="009714BA" w:rsidRPr="00366FE7" w:rsidRDefault="007B7E36" w:rsidP="009714BA">
      <w:pPr>
        <w:pStyle w:val="Overskrift2"/>
      </w:pPr>
      <w:bookmarkStart w:id="30" w:name="_Toc190343276"/>
      <w:r>
        <w:lastRenderedPageBreak/>
        <w:t>Forespørselen</w:t>
      </w:r>
      <w:r w:rsidR="009714BA" w:rsidRPr="00366FE7">
        <w:t>s utforming</w:t>
      </w:r>
      <w:bookmarkEnd w:id="30"/>
    </w:p>
    <w:p w14:paraId="31E0370B" w14:textId="15653EEB" w:rsidR="00DC2ED9" w:rsidRDefault="00F531A9" w:rsidP="00DC2ED9">
      <w:pPr>
        <w:rPr>
          <w:rFonts w:cs="Arial"/>
          <w:sz w:val="24"/>
          <w:szCs w:val="24"/>
        </w:rPr>
      </w:pPr>
      <w:r>
        <w:rPr>
          <w:rFonts w:cs="Arial"/>
          <w:sz w:val="24"/>
          <w:szCs w:val="24"/>
        </w:rPr>
        <w:t xml:space="preserve">Forespørselen </w:t>
      </w:r>
      <w:r w:rsidR="00DC2ED9">
        <w:rPr>
          <w:rFonts w:cs="Arial"/>
          <w:sz w:val="24"/>
          <w:szCs w:val="24"/>
        </w:rPr>
        <w:t>skal være signert av person som kan forplikte tilbyder.</w:t>
      </w:r>
    </w:p>
    <w:p w14:paraId="2E669EA0" w14:textId="77777777" w:rsidR="00DC2ED9" w:rsidRDefault="00DC2ED9" w:rsidP="009714BA">
      <w:pPr>
        <w:rPr>
          <w:rFonts w:cs="Arial"/>
          <w:sz w:val="24"/>
          <w:szCs w:val="24"/>
        </w:rPr>
      </w:pPr>
    </w:p>
    <w:p w14:paraId="16EF5025" w14:textId="7132B468" w:rsidR="009714BA" w:rsidRPr="00366FE7" w:rsidRDefault="009714BA" w:rsidP="009714BA">
      <w:pPr>
        <w:rPr>
          <w:rFonts w:cs="Arial"/>
          <w:sz w:val="24"/>
          <w:szCs w:val="24"/>
        </w:rPr>
      </w:pPr>
      <w:r w:rsidRPr="00366FE7">
        <w:rPr>
          <w:rFonts w:cs="Arial"/>
          <w:sz w:val="24"/>
          <w:szCs w:val="24"/>
        </w:rPr>
        <w:t xml:space="preserve">Følgende dokumenter skal legges ved under </w:t>
      </w:r>
      <w:proofErr w:type="spellStart"/>
      <w:r w:rsidRPr="00366FE7">
        <w:rPr>
          <w:rFonts w:cs="Arial"/>
          <w:sz w:val="24"/>
          <w:szCs w:val="24"/>
        </w:rPr>
        <w:t>fanebladet</w:t>
      </w:r>
      <w:proofErr w:type="spellEnd"/>
      <w:r w:rsidRPr="00366FE7">
        <w:rPr>
          <w:rFonts w:cs="Arial"/>
          <w:sz w:val="24"/>
          <w:szCs w:val="24"/>
        </w:rPr>
        <w:t xml:space="preserve"> Dokumenter i </w:t>
      </w:r>
      <w:proofErr w:type="spellStart"/>
      <w:r w:rsidRPr="00366FE7">
        <w:rPr>
          <w:rFonts w:cs="Arial"/>
          <w:sz w:val="24"/>
          <w:szCs w:val="24"/>
        </w:rPr>
        <w:t>Mercell</w:t>
      </w:r>
      <w:proofErr w:type="spellEnd"/>
      <w:r w:rsidRPr="00366FE7">
        <w:rPr>
          <w:rFonts w:cs="Arial"/>
          <w:sz w:val="24"/>
          <w:szCs w:val="24"/>
        </w:rPr>
        <w:t>-portalen</w:t>
      </w:r>
      <w:r w:rsidR="00951182">
        <w:rPr>
          <w:rFonts w:cs="Arial"/>
          <w:sz w:val="24"/>
          <w:szCs w:val="24"/>
        </w:rPr>
        <w:t>:</w:t>
      </w:r>
    </w:p>
    <w:p w14:paraId="75E25D1D" w14:textId="77777777" w:rsidR="009714BA" w:rsidRPr="00366FE7" w:rsidRDefault="009714BA" w:rsidP="009714BA">
      <w:pPr>
        <w:rPr>
          <w:rFonts w:cs="Arial"/>
          <w:sz w:val="24"/>
          <w:szCs w:val="24"/>
        </w:rPr>
      </w:pPr>
    </w:p>
    <w:p w14:paraId="1510EF33" w14:textId="182E4E03" w:rsidR="00770B9C" w:rsidRDefault="00770B9C" w:rsidP="00570F9C">
      <w:pPr>
        <w:rPr>
          <w:rFonts w:cs="Arial"/>
          <w:sz w:val="24"/>
          <w:szCs w:val="24"/>
        </w:rPr>
      </w:pPr>
      <w:r>
        <w:rPr>
          <w:rFonts w:cs="Arial"/>
          <w:sz w:val="24"/>
          <w:szCs w:val="24"/>
        </w:rPr>
        <w:t>De utvalgte leverandørene skal levere følgende dokumentasjon:</w:t>
      </w:r>
    </w:p>
    <w:p w14:paraId="3852D75A" w14:textId="77777777" w:rsidR="00BB3DA5" w:rsidRDefault="00BB3DA5" w:rsidP="00570F9C">
      <w:pPr>
        <w:rPr>
          <w:rFonts w:cs="Arial"/>
          <w:sz w:val="24"/>
          <w:szCs w:val="24"/>
        </w:rPr>
      </w:pPr>
    </w:p>
    <w:p w14:paraId="076963FC" w14:textId="6B3590B9" w:rsidR="00570F9C" w:rsidRDefault="007172F5" w:rsidP="00570F9C">
      <w:pPr>
        <w:rPr>
          <w:rFonts w:cs="Arial"/>
          <w:sz w:val="24"/>
          <w:szCs w:val="24"/>
        </w:rPr>
      </w:pPr>
      <w:r>
        <w:rPr>
          <w:rFonts w:cs="Arial"/>
          <w:sz w:val="24"/>
          <w:szCs w:val="24"/>
        </w:rPr>
        <w:t>-</w:t>
      </w:r>
      <w:r w:rsidR="00570F9C">
        <w:rPr>
          <w:rFonts w:cs="Arial"/>
          <w:sz w:val="24"/>
          <w:szCs w:val="24"/>
        </w:rPr>
        <w:t xml:space="preserve"> F</w:t>
      </w:r>
      <w:r w:rsidR="00570F9C" w:rsidRPr="003B54C0">
        <w:rPr>
          <w:rFonts w:cs="Arial"/>
          <w:sz w:val="24"/>
          <w:szCs w:val="24"/>
        </w:rPr>
        <w:t>orespørsel</w:t>
      </w:r>
      <w:r w:rsidR="00570F9C">
        <w:rPr>
          <w:rFonts w:cs="Arial"/>
          <w:sz w:val="24"/>
          <w:szCs w:val="24"/>
        </w:rPr>
        <w:t xml:space="preserve"> om deltakelse i konkurransen</w:t>
      </w:r>
    </w:p>
    <w:p w14:paraId="13F5A0E5" w14:textId="381CEC77" w:rsidR="009714BA" w:rsidRDefault="00F76B53" w:rsidP="009714BA">
      <w:pPr>
        <w:rPr>
          <w:rFonts w:cs="Arial"/>
          <w:sz w:val="24"/>
          <w:szCs w:val="24"/>
        </w:rPr>
      </w:pPr>
      <w:r>
        <w:rPr>
          <w:rFonts w:cs="Arial"/>
          <w:sz w:val="24"/>
          <w:szCs w:val="24"/>
        </w:rPr>
        <w:t>-</w:t>
      </w:r>
      <w:r w:rsidR="000D329C">
        <w:rPr>
          <w:rFonts w:cs="Arial"/>
          <w:sz w:val="24"/>
          <w:szCs w:val="24"/>
        </w:rPr>
        <w:t xml:space="preserve"> </w:t>
      </w:r>
      <w:r w:rsidR="00A45BB3">
        <w:rPr>
          <w:rFonts w:cs="Arial"/>
          <w:sz w:val="24"/>
          <w:szCs w:val="24"/>
        </w:rPr>
        <w:t xml:space="preserve">5-8 sider </w:t>
      </w:r>
      <w:r w:rsidR="001433AD">
        <w:rPr>
          <w:rFonts w:cs="Arial"/>
          <w:sz w:val="24"/>
          <w:szCs w:val="24"/>
        </w:rPr>
        <w:t>- Besvarelse</w:t>
      </w:r>
      <w:r w:rsidR="009714BA" w:rsidRPr="00366FE7">
        <w:rPr>
          <w:rFonts w:cs="Arial"/>
          <w:sz w:val="24"/>
          <w:szCs w:val="24"/>
        </w:rPr>
        <w:t xml:space="preserve"> </w:t>
      </w:r>
      <w:r w:rsidR="00F977D7">
        <w:rPr>
          <w:rFonts w:cs="Arial"/>
          <w:sz w:val="24"/>
          <w:szCs w:val="24"/>
        </w:rPr>
        <w:t xml:space="preserve">av </w:t>
      </w:r>
      <w:r w:rsidR="00EF4342">
        <w:rPr>
          <w:rFonts w:cs="Arial"/>
          <w:sz w:val="24"/>
          <w:szCs w:val="24"/>
        </w:rPr>
        <w:t>utvelgelseskriteriet (se kap. 2)</w:t>
      </w:r>
    </w:p>
    <w:p w14:paraId="3BB2D672" w14:textId="67910B57" w:rsidR="00BB3DA5" w:rsidRDefault="00BB3DA5" w:rsidP="009714BA">
      <w:pPr>
        <w:rPr>
          <w:rFonts w:cs="Arial"/>
          <w:sz w:val="24"/>
          <w:szCs w:val="24"/>
        </w:rPr>
      </w:pPr>
      <w:r>
        <w:rPr>
          <w:rFonts w:cs="Arial"/>
          <w:sz w:val="24"/>
          <w:szCs w:val="24"/>
        </w:rPr>
        <w:t>-</w:t>
      </w:r>
      <w:r w:rsidR="000D329C">
        <w:rPr>
          <w:rFonts w:cs="Arial"/>
          <w:sz w:val="24"/>
          <w:szCs w:val="24"/>
        </w:rPr>
        <w:t xml:space="preserve"> </w:t>
      </w:r>
      <w:r w:rsidR="009714BA" w:rsidRPr="00AC5B00">
        <w:rPr>
          <w:rFonts w:cs="Arial"/>
          <w:sz w:val="24"/>
          <w:szCs w:val="24"/>
        </w:rPr>
        <w:t>Dokumentasjon på oppfyllelse av kvalifikasjonskrav</w:t>
      </w:r>
    </w:p>
    <w:p w14:paraId="5EF0DFF8" w14:textId="37033E3D" w:rsidR="009714BA" w:rsidRPr="00366FE7" w:rsidRDefault="00BB3DA5" w:rsidP="009714BA">
      <w:pPr>
        <w:rPr>
          <w:rFonts w:cs="Arial"/>
          <w:sz w:val="24"/>
          <w:szCs w:val="24"/>
        </w:rPr>
      </w:pPr>
      <w:r>
        <w:rPr>
          <w:rFonts w:cs="Arial"/>
          <w:sz w:val="24"/>
          <w:szCs w:val="24"/>
        </w:rPr>
        <w:t>-</w:t>
      </w:r>
      <w:r w:rsidR="000D329C">
        <w:rPr>
          <w:rFonts w:cs="Arial"/>
          <w:sz w:val="24"/>
          <w:szCs w:val="24"/>
        </w:rPr>
        <w:t xml:space="preserve"> </w:t>
      </w:r>
      <w:r w:rsidR="009714BA" w:rsidRPr="00AC5B00">
        <w:rPr>
          <w:rFonts w:cs="Arial"/>
          <w:sz w:val="24"/>
          <w:szCs w:val="24"/>
        </w:rPr>
        <w:t>Forpliktelseserklæring. Dette skal kun leveres dersom leverandøren støtter seg på kapasiteten til annen virksomhet. Disse virksomhetene må i tillegg levere separate egenerklæringer</w:t>
      </w:r>
      <w:r w:rsidR="00853CB0" w:rsidRPr="00AC5B00">
        <w:rPr>
          <w:rFonts w:cs="Arial"/>
          <w:sz w:val="24"/>
          <w:szCs w:val="24"/>
        </w:rPr>
        <w:t xml:space="preserve"> og fylle ut ESPD-skjema</w:t>
      </w:r>
      <w:r w:rsidR="00AC5B00" w:rsidRPr="00AC5B00">
        <w:rPr>
          <w:rFonts w:cs="Arial"/>
          <w:sz w:val="24"/>
          <w:szCs w:val="24"/>
        </w:rPr>
        <w:t>.</w:t>
      </w:r>
    </w:p>
    <w:p w14:paraId="35CAB867" w14:textId="77777777" w:rsidR="009714BA" w:rsidRPr="00366FE7" w:rsidRDefault="009714BA" w:rsidP="009714BA">
      <w:pPr>
        <w:rPr>
          <w:rFonts w:cs="Arial"/>
          <w:sz w:val="24"/>
          <w:szCs w:val="24"/>
        </w:rPr>
      </w:pPr>
    </w:p>
    <w:p w14:paraId="420D71FB" w14:textId="7D6D74B7" w:rsidR="002923C7" w:rsidRPr="00366FE7" w:rsidRDefault="002923C7" w:rsidP="009714BA">
      <w:pPr>
        <w:rPr>
          <w:rFonts w:cs="Arial"/>
          <w:sz w:val="24"/>
          <w:szCs w:val="24"/>
        </w:rPr>
      </w:pPr>
      <w:r>
        <w:rPr>
          <w:rFonts w:cs="Arial"/>
          <w:sz w:val="24"/>
          <w:szCs w:val="24"/>
        </w:rPr>
        <w:t xml:space="preserve">Filer i ZIP-format skal ikke legges ved </w:t>
      </w:r>
      <w:r w:rsidR="00AC5B00">
        <w:rPr>
          <w:rFonts w:cs="Arial"/>
          <w:sz w:val="24"/>
          <w:szCs w:val="24"/>
        </w:rPr>
        <w:t>forespørselen</w:t>
      </w:r>
      <w:r>
        <w:rPr>
          <w:rFonts w:cs="Arial"/>
          <w:sz w:val="24"/>
          <w:szCs w:val="24"/>
        </w:rPr>
        <w:t>.</w:t>
      </w:r>
    </w:p>
    <w:p w14:paraId="55CD76E4" w14:textId="7B58C3EA" w:rsidR="004F782D" w:rsidRPr="00366FE7" w:rsidRDefault="004F782D" w:rsidP="004F782D">
      <w:pPr>
        <w:pStyle w:val="Overskrift2"/>
      </w:pPr>
      <w:bookmarkStart w:id="31" w:name="_Toc171497504"/>
      <w:bookmarkStart w:id="32" w:name="_Toc171497652"/>
      <w:bookmarkStart w:id="33" w:name="_Toc171506336"/>
      <w:bookmarkStart w:id="34" w:name="_Toc171497505"/>
      <w:bookmarkStart w:id="35" w:name="_Toc171497653"/>
      <w:bookmarkStart w:id="36" w:name="_Toc171506337"/>
      <w:bookmarkStart w:id="37" w:name="_Toc28597957"/>
      <w:bookmarkStart w:id="38" w:name="_Toc28602507"/>
      <w:bookmarkStart w:id="39" w:name="_Toc28603764"/>
      <w:bookmarkStart w:id="40" w:name="_Toc28604313"/>
      <w:bookmarkStart w:id="41" w:name="_Toc28604370"/>
      <w:bookmarkStart w:id="42" w:name="_Toc28935983"/>
      <w:bookmarkStart w:id="43" w:name="_Toc29207530"/>
      <w:bookmarkStart w:id="44" w:name="_Toc28597959"/>
      <w:bookmarkStart w:id="45" w:name="_Toc28602509"/>
      <w:bookmarkStart w:id="46" w:name="_Toc28603766"/>
      <w:bookmarkStart w:id="47" w:name="_Toc28604315"/>
      <w:bookmarkStart w:id="48" w:name="_Toc28604372"/>
      <w:bookmarkStart w:id="49" w:name="_Toc28935985"/>
      <w:bookmarkStart w:id="50" w:name="_Toc29207532"/>
      <w:bookmarkStart w:id="51" w:name="_Toc28597961"/>
      <w:bookmarkStart w:id="52" w:name="_Toc28602511"/>
      <w:bookmarkStart w:id="53" w:name="_Toc28603768"/>
      <w:bookmarkStart w:id="54" w:name="_Toc28604317"/>
      <w:bookmarkStart w:id="55" w:name="_Toc28604374"/>
      <w:bookmarkStart w:id="56" w:name="_Toc28935987"/>
      <w:bookmarkStart w:id="57" w:name="_Toc29207534"/>
      <w:bookmarkStart w:id="58" w:name="_Toc28597963"/>
      <w:bookmarkStart w:id="59" w:name="_Toc28602513"/>
      <w:bookmarkStart w:id="60" w:name="_Toc28603770"/>
      <w:bookmarkStart w:id="61" w:name="_Toc28604319"/>
      <w:bookmarkStart w:id="62" w:name="_Toc28604376"/>
      <w:bookmarkStart w:id="63" w:name="_Toc28935989"/>
      <w:bookmarkStart w:id="64" w:name="_Toc29207536"/>
      <w:bookmarkStart w:id="65" w:name="_Toc28597965"/>
      <w:bookmarkStart w:id="66" w:name="_Toc28602515"/>
      <w:bookmarkStart w:id="67" w:name="_Toc28603772"/>
      <w:bookmarkStart w:id="68" w:name="_Toc28604321"/>
      <w:bookmarkStart w:id="69" w:name="_Toc28604378"/>
      <w:bookmarkStart w:id="70" w:name="_Toc28935991"/>
      <w:bookmarkStart w:id="71" w:name="_Toc29207538"/>
      <w:bookmarkStart w:id="72" w:name="_Toc28597967"/>
      <w:bookmarkStart w:id="73" w:name="_Toc28602517"/>
      <w:bookmarkStart w:id="74" w:name="_Toc28603774"/>
      <w:bookmarkStart w:id="75" w:name="_Toc28604323"/>
      <w:bookmarkStart w:id="76" w:name="_Toc28604380"/>
      <w:bookmarkStart w:id="77" w:name="_Toc28935993"/>
      <w:bookmarkStart w:id="78" w:name="_Toc29207540"/>
      <w:bookmarkStart w:id="79" w:name="_Toc28597968"/>
      <w:bookmarkStart w:id="80" w:name="_Toc28602518"/>
      <w:bookmarkStart w:id="81" w:name="_Toc28603775"/>
      <w:bookmarkStart w:id="82" w:name="_Toc28604324"/>
      <w:bookmarkStart w:id="83" w:name="_Toc28604381"/>
      <w:bookmarkStart w:id="84" w:name="_Toc28935994"/>
      <w:bookmarkStart w:id="85" w:name="_Toc29207541"/>
      <w:bookmarkStart w:id="86" w:name="_Toc28597969"/>
      <w:bookmarkStart w:id="87" w:name="_Toc28602519"/>
      <w:bookmarkStart w:id="88" w:name="_Toc28603776"/>
      <w:bookmarkStart w:id="89" w:name="_Toc28604325"/>
      <w:bookmarkStart w:id="90" w:name="_Toc28604382"/>
      <w:bookmarkStart w:id="91" w:name="_Toc28935995"/>
      <w:bookmarkStart w:id="92" w:name="_Toc29207542"/>
      <w:bookmarkStart w:id="93" w:name="_Toc181781882"/>
      <w:bookmarkStart w:id="94" w:name="_Toc181781941"/>
      <w:bookmarkStart w:id="95" w:name="_Toc181782249"/>
      <w:bookmarkStart w:id="96" w:name="_Toc181782308"/>
      <w:bookmarkStart w:id="97" w:name="_Toc181782373"/>
      <w:bookmarkStart w:id="98" w:name="_Toc181781883"/>
      <w:bookmarkStart w:id="99" w:name="_Toc181781942"/>
      <w:bookmarkStart w:id="100" w:name="_Toc181782250"/>
      <w:bookmarkStart w:id="101" w:name="_Toc181782309"/>
      <w:bookmarkStart w:id="102" w:name="_Toc181782374"/>
      <w:bookmarkStart w:id="103" w:name="_Toc19034327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366FE7">
        <w:t xml:space="preserve">Innlevering av </w:t>
      </w:r>
      <w:r w:rsidR="00AC1215">
        <w:t>fores</w:t>
      </w:r>
      <w:r w:rsidR="00CF2AD7">
        <w:t>pørsel</w:t>
      </w:r>
      <w:bookmarkEnd w:id="103"/>
    </w:p>
    <w:p w14:paraId="4656FC98" w14:textId="47E71BAC" w:rsidR="004F782D" w:rsidRPr="00366FE7" w:rsidRDefault="004F782D" w:rsidP="004F782D">
      <w:pPr>
        <w:rPr>
          <w:rFonts w:cs="Arial"/>
          <w:sz w:val="24"/>
          <w:szCs w:val="24"/>
        </w:rPr>
      </w:pPr>
      <w:bookmarkStart w:id="104" w:name="_Toc165189794"/>
      <w:r w:rsidRPr="00366FE7">
        <w:rPr>
          <w:rFonts w:cs="Arial"/>
          <w:sz w:val="24"/>
          <w:szCs w:val="24"/>
        </w:rPr>
        <w:t xml:space="preserve">Alle </w:t>
      </w:r>
      <w:r w:rsidR="00CF2AD7">
        <w:rPr>
          <w:rFonts w:cs="Arial"/>
          <w:sz w:val="24"/>
          <w:szCs w:val="24"/>
        </w:rPr>
        <w:t>forespørsler</w:t>
      </w:r>
      <w:r w:rsidRPr="00366FE7">
        <w:rPr>
          <w:rFonts w:cs="Arial"/>
          <w:sz w:val="24"/>
          <w:szCs w:val="24"/>
        </w:rPr>
        <w:t xml:space="preserve"> skal leveres elektronisk via </w:t>
      </w:r>
      <w:proofErr w:type="spellStart"/>
      <w:r w:rsidRPr="00366FE7">
        <w:rPr>
          <w:rFonts w:cs="Arial"/>
          <w:sz w:val="24"/>
          <w:szCs w:val="24"/>
        </w:rPr>
        <w:t>Mercell</w:t>
      </w:r>
      <w:proofErr w:type="spellEnd"/>
      <w:r w:rsidRPr="00366FE7">
        <w:rPr>
          <w:rFonts w:cs="Arial"/>
          <w:sz w:val="24"/>
          <w:szCs w:val="24"/>
        </w:rPr>
        <w:t xml:space="preserve"> portalen, www.mercell.no innen </w:t>
      </w:r>
      <w:r w:rsidR="00951182">
        <w:rPr>
          <w:rFonts w:cs="Arial"/>
          <w:sz w:val="24"/>
          <w:szCs w:val="24"/>
        </w:rPr>
        <w:t>f</w:t>
      </w:r>
      <w:r w:rsidRPr="00366FE7">
        <w:rPr>
          <w:rFonts w:cs="Arial"/>
          <w:sz w:val="24"/>
          <w:szCs w:val="24"/>
        </w:rPr>
        <w:t xml:space="preserve">risten. For sent </w:t>
      </w:r>
      <w:r w:rsidR="004656F1">
        <w:rPr>
          <w:rFonts w:cs="Arial"/>
          <w:sz w:val="24"/>
          <w:szCs w:val="24"/>
        </w:rPr>
        <w:t xml:space="preserve">innkomne </w:t>
      </w:r>
      <w:r w:rsidR="00951182">
        <w:rPr>
          <w:rFonts w:cs="Arial"/>
          <w:sz w:val="24"/>
          <w:szCs w:val="24"/>
        </w:rPr>
        <w:t>forespørsler</w:t>
      </w:r>
      <w:r w:rsidR="004656F1">
        <w:rPr>
          <w:rFonts w:cs="Arial"/>
          <w:sz w:val="24"/>
          <w:szCs w:val="24"/>
        </w:rPr>
        <w:t xml:space="preserve"> vil bli avvist (s</w:t>
      </w:r>
      <w:r w:rsidRPr="00366FE7">
        <w:rPr>
          <w:rFonts w:cs="Arial"/>
          <w:sz w:val="24"/>
          <w:szCs w:val="24"/>
        </w:rPr>
        <w:t xml:space="preserve">ystemet tillater heller ikke å sende inn </w:t>
      </w:r>
      <w:r w:rsidR="00C06025">
        <w:rPr>
          <w:rFonts w:cs="Arial"/>
          <w:sz w:val="24"/>
          <w:szCs w:val="24"/>
        </w:rPr>
        <w:t>forespørsel</w:t>
      </w:r>
      <w:r w:rsidRPr="00366FE7">
        <w:rPr>
          <w:rFonts w:cs="Arial"/>
          <w:sz w:val="24"/>
          <w:szCs w:val="24"/>
        </w:rPr>
        <w:t xml:space="preserve"> elektronisk via </w:t>
      </w:r>
      <w:proofErr w:type="spellStart"/>
      <w:r w:rsidRPr="00366FE7">
        <w:rPr>
          <w:rFonts w:cs="Arial"/>
          <w:sz w:val="24"/>
          <w:szCs w:val="24"/>
        </w:rPr>
        <w:t>Mercell</w:t>
      </w:r>
      <w:proofErr w:type="spellEnd"/>
      <w:r w:rsidRPr="00366FE7">
        <w:rPr>
          <w:rFonts w:cs="Arial"/>
          <w:sz w:val="24"/>
          <w:szCs w:val="24"/>
        </w:rPr>
        <w:t xml:space="preserve"> etter fristens utløp)</w:t>
      </w:r>
      <w:r w:rsidR="004656F1">
        <w:rPr>
          <w:rFonts w:cs="Arial"/>
          <w:sz w:val="24"/>
          <w:szCs w:val="24"/>
        </w:rPr>
        <w:t>.</w:t>
      </w:r>
    </w:p>
    <w:p w14:paraId="12251F0D" w14:textId="77777777" w:rsidR="004F782D" w:rsidRPr="00366FE7" w:rsidRDefault="004F782D" w:rsidP="004F782D">
      <w:pPr>
        <w:rPr>
          <w:rFonts w:cs="Arial"/>
          <w:sz w:val="24"/>
          <w:szCs w:val="24"/>
        </w:rPr>
      </w:pPr>
    </w:p>
    <w:p w14:paraId="3524E24E" w14:textId="3BE9C5E4" w:rsidR="004F782D" w:rsidRPr="00366FE7" w:rsidRDefault="00906196" w:rsidP="004F782D">
      <w:pPr>
        <w:rPr>
          <w:rFonts w:cs="Arial"/>
          <w:sz w:val="24"/>
          <w:szCs w:val="24"/>
        </w:rPr>
      </w:pPr>
      <w:r w:rsidRPr="00366FE7">
        <w:rPr>
          <w:rFonts w:cs="Arial"/>
          <w:sz w:val="24"/>
          <w:szCs w:val="24"/>
        </w:rPr>
        <w:t>Hvis tilbyder ikke har</w:t>
      </w:r>
      <w:r w:rsidR="004F782D" w:rsidRPr="00366FE7">
        <w:rPr>
          <w:rFonts w:cs="Arial"/>
          <w:sz w:val="24"/>
          <w:szCs w:val="24"/>
        </w:rPr>
        <w:t xml:space="preserve"> bruker hos </w:t>
      </w:r>
      <w:proofErr w:type="spellStart"/>
      <w:r w:rsidR="004F782D" w:rsidRPr="00366FE7">
        <w:rPr>
          <w:rFonts w:cs="Arial"/>
          <w:sz w:val="24"/>
          <w:szCs w:val="24"/>
        </w:rPr>
        <w:t>Mercell</w:t>
      </w:r>
      <w:proofErr w:type="spellEnd"/>
      <w:r w:rsidR="004F782D" w:rsidRPr="00366FE7">
        <w:rPr>
          <w:rFonts w:cs="Arial"/>
          <w:sz w:val="24"/>
          <w:szCs w:val="24"/>
        </w:rPr>
        <w:t xml:space="preserve">, eller har spørsmål knyttet til funksjonalitet i verktøyet, for eksempel, hvordan du skal </w:t>
      </w:r>
      <w:r w:rsidR="00C06025">
        <w:rPr>
          <w:rFonts w:cs="Arial"/>
          <w:sz w:val="24"/>
          <w:szCs w:val="24"/>
        </w:rPr>
        <w:t>levere forespørsel</w:t>
      </w:r>
      <w:r w:rsidR="004F782D" w:rsidRPr="00366FE7">
        <w:rPr>
          <w:rFonts w:cs="Arial"/>
          <w:sz w:val="24"/>
          <w:szCs w:val="24"/>
        </w:rPr>
        <w:t xml:space="preserve">, ta kontakt med </w:t>
      </w:r>
      <w:proofErr w:type="spellStart"/>
      <w:r w:rsidR="004F782D" w:rsidRPr="00366FE7">
        <w:rPr>
          <w:rFonts w:cs="Arial"/>
          <w:sz w:val="24"/>
          <w:szCs w:val="24"/>
        </w:rPr>
        <w:t>Mercell</w:t>
      </w:r>
      <w:proofErr w:type="spellEnd"/>
      <w:r w:rsidR="004F782D" w:rsidRPr="00366FE7">
        <w:rPr>
          <w:rFonts w:cs="Arial"/>
          <w:sz w:val="24"/>
          <w:szCs w:val="24"/>
        </w:rPr>
        <w:t xml:space="preserve"> Support på </w:t>
      </w:r>
      <w:proofErr w:type="spellStart"/>
      <w:r w:rsidR="004F782D" w:rsidRPr="00366FE7">
        <w:rPr>
          <w:rFonts w:cs="Arial"/>
          <w:sz w:val="24"/>
          <w:szCs w:val="24"/>
        </w:rPr>
        <w:t>tlf</w:t>
      </w:r>
      <w:proofErr w:type="spellEnd"/>
      <w:r w:rsidR="004F782D" w:rsidRPr="00366FE7">
        <w:rPr>
          <w:rFonts w:cs="Arial"/>
          <w:sz w:val="24"/>
          <w:szCs w:val="24"/>
        </w:rPr>
        <w:t>: 21 01 88 60 eller på e-post til: support@mercell.com.</w:t>
      </w:r>
    </w:p>
    <w:p w14:paraId="630AA718" w14:textId="77777777" w:rsidR="004F782D" w:rsidRPr="00366FE7" w:rsidRDefault="004F782D" w:rsidP="004F782D">
      <w:pPr>
        <w:rPr>
          <w:rFonts w:cs="Arial"/>
          <w:sz w:val="24"/>
          <w:szCs w:val="24"/>
        </w:rPr>
      </w:pPr>
    </w:p>
    <w:p w14:paraId="2AB93EFA" w14:textId="248E0E3B" w:rsidR="004F782D" w:rsidRPr="00366FE7" w:rsidRDefault="004F782D" w:rsidP="004F782D">
      <w:pPr>
        <w:rPr>
          <w:rFonts w:cs="Arial"/>
          <w:sz w:val="24"/>
          <w:szCs w:val="24"/>
        </w:rPr>
      </w:pPr>
      <w:r w:rsidRPr="00366FE7">
        <w:rPr>
          <w:rFonts w:cs="Arial"/>
          <w:sz w:val="24"/>
          <w:szCs w:val="24"/>
        </w:rPr>
        <w:t xml:space="preserve">Det anbefales at </w:t>
      </w:r>
      <w:r w:rsidR="00C06025">
        <w:rPr>
          <w:rFonts w:cs="Arial"/>
          <w:sz w:val="24"/>
          <w:szCs w:val="24"/>
        </w:rPr>
        <w:t>forespørselen</w:t>
      </w:r>
      <w:r w:rsidRPr="00366FE7">
        <w:rPr>
          <w:rFonts w:cs="Arial"/>
          <w:sz w:val="24"/>
          <w:szCs w:val="24"/>
        </w:rPr>
        <w:t xml:space="preserve"> leveres i god tid før fristens utløp.</w:t>
      </w:r>
    </w:p>
    <w:p w14:paraId="1FB1CEF2" w14:textId="77777777" w:rsidR="004F782D" w:rsidRPr="00366FE7" w:rsidRDefault="004F782D" w:rsidP="004F782D">
      <w:pPr>
        <w:rPr>
          <w:rFonts w:cs="Arial"/>
          <w:sz w:val="24"/>
          <w:szCs w:val="24"/>
        </w:rPr>
      </w:pPr>
    </w:p>
    <w:p w14:paraId="035CD064" w14:textId="70C8DE0C" w:rsidR="004F782D" w:rsidRPr="00366FE7" w:rsidRDefault="00906196" w:rsidP="004F782D">
      <w:pPr>
        <w:rPr>
          <w:rFonts w:cs="Arial"/>
          <w:sz w:val="24"/>
          <w:szCs w:val="24"/>
        </w:rPr>
      </w:pPr>
      <w:r w:rsidRPr="00366FE7">
        <w:rPr>
          <w:rFonts w:cs="Arial"/>
          <w:sz w:val="24"/>
          <w:szCs w:val="24"/>
        </w:rPr>
        <w:t xml:space="preserve">Leverte </w:t>
      </w:r>
      <w:r w:rsidR="00C06025">
        <w:rPr>
          <w:rFonts w:cs="Arial"/>
          <w:sz w:val="24"/>
          <w:szCs w:val="24"/>
        </w:rPr>
        <w:t>forespørsel</w:t>
      </w:r>
      <w:r w:rsidRPr="00366FE7">
        <w:rPr>
          <w:rFonts w:cs="Arial"/>
          <w:sz w:val="24"/>
          <w:szCs w:val="24"/>
        </w:rPr>
        <w:t xml:space="preserve"> kan endres helt frem til fristens utløp</w:t>
      </w:r>
      <w:r w:rsidR="004F782D" w:rsidRPr="00366FE7">
        <w:rPr>
          <w:rFonts w:cs="Arial"/>
          <w:sz w:val="24"/>
          <w:szCs w:val="24"/>
        </w:rPr>
        <w:t>. De</w:t>
      </w:r>
      <w:r w:rsidR="00C06025">
        <w:rPr>
          <w:rFonts w:cs="Arial"/>
          <w:sz w:val="24"/>
          <w:szCs w:val="24"/>
        </w:rPr>
        <w:t>n</w:t>
      </w:r>
      <w:r w:rsidR="004F782D" w:rsidRPr="00366FE7">
        <w:rPr>
          <w:rFonts w:cs="Arial"/>
          <w:sz w:val="24"/>
          <w:szCs w:val="24"/>
        </w:rPr>
        <w:t xml:space="preserve"> sist leverte </w:t>
      </w:r>
      <w:r w:rsidR="00C06025">
        <w:rPr>
          <w:rFonts w:cs="Arial"/>
          <w:sz w:val="24"/>
          <w:szCs w:val="24"/>
        </w:rPr>
        <w:t>forespørselen</w:t>
      </w:r>
      <w:r w:rsidR="004F782D" w:rsidRPr="00366FE7">
        <w:rPr>
          <w:rFonts w:cs="Arial"/>
          <w:sz w:val="24"/>
          <w:szCs w:val="24"/>
        </w:rPr>
        <w:t xml:space="preserve"> regnes som </w:t>
      </w:r>
      <w:r w:rsidR="00C06025">
        <w:rPr>
          <w:rFonts w:cs="Arial"/>
          <w:sz w:val="24"/>
          <w:szCs w:val="24"/>
        </w:rPr>
        <w:t>den endelige forespørselen</w:t>
      </w:r>
      <w:r w:rsidR="004F782D" w:rsidRPr="00366FE7">
        <w:rPr>
          <w:rFonts w:cs="Arial"/>
          <w:sz w:val="24"/>
          <w:szCs w:val="24"/>
        </w:rPr>
        <w:t>.</w:t>
      </w:r>
    </w:p>
    <w:p w14:paraId="1AB341D4" w14:textId="77777777" w:rsidR="004F782D" w:rsidRPr="00366FE7" w:rsidRDefault="004F782D" w:rsidP="004F782D">
      <w:pPr>
        <w:rPr>
          <w:rFonts w:cs="Arial"/>
          <w:sz w:val="24"/>
          <w:szCs w:val="24"/>
        </w:rPr>
      </w:pPr>
    </w:p>
    <w:p w14:paraId="69F13004" w14:textId="77777777" w:rsidR="004F782D" w:rsidRPr="00366FE7" w:rsidRDefault="004F782D" w:rsidP="004F782D">
      <w:pPr>
        <w:rPr>
          <w:rFonts w:cs="Arial"/>
          <w:b/>
          <w:sz w:val="24"/>
          <w:szCs w:val="24"/>
        </w:rPr>
      </w:pPr>
      <w:r w:rsidRPr="00366FE7">
        <w:rPr>
          <w:rFonts w:cs="Arial"/>
          <w:b/>
          <w:sz w:val="24"/>
          <w:szCs w:val="24"/>
        </w:rPr>
        <w:t>Elektronisk signatur ved levering.</w:t>
      </w:r>
    </w:p>
    <w:p w14:paraId="64CBE6A9" w14:textId="3CD20AB1" w:rsidR="004F782D" w:rsidRPr="00366FE7" w:rsidRDefault="00906196" w:rsidP="004F782D">
      <w:pPr>
        <w:rPr>
          <w:rFonts w:cs="Arial"/>
          <w:sz w:val="24"/>
          <w:szCs w:val="24"/>
        </w:rPr>
      </w:pPr>
      <w:r w:rsidRPr="00366FE7">
        <w:rPr>
          <w:rFonts w:cs="Arial"/>
          <w:sz w:val="24"/>
          <w:szCs w:val="24"/>
        </w:rPr>
        <w:t>U</w:t>
      </w:r>
      <w:r w:rsidR="004F782D" w:rsidRPr="00366FE7">
        <w:rPr>
          <w:rFonts w:cs="Arial"/>
          <w:sz w:val="24"/>
          <w:szCs w:val="24"/>
        </w:rPr>
        <w:t>nder innleveringsprosessen bli</w:t>
      </w:r>
      <w:r w:rsidRPr="00366FE7">
        <w:rPr>
          <w:rFonts w:cs="Arial"/>
          <w:sz w:val="24"/>
          <w:szCs w:val="24"/>
        </w:rPr>
        <w:t>r tilbyder</w:t>
      </w:r>
      <w:r w:rsidR="004F782D" w:rsidRPr="00366FE7">
        <w:rPr>
          <w:rFonts w:cs="Arial"/>
          <w:sz w:val="24"/>
          <w:szCs w:val="24"/>
        </w:rPr>
        <w:t xml:space="preserve"> bedt om </w:t>
      </w:r>
      <w:proofErr w:type="gramStart"/>
      <w:r w:rsidRPr="00366FE7">
        <w:rPr>
          <w:rFonts w:cs="Arial"/>
          <w:sz w:val="24"/>
          <w:szCs w:val="24"/>
        </w:rPr>
        <w:t>signere</w:t>
      </w:r>
      <w:proofErr w:type="gramEnd"/>
      <w:r w:rsidRPr="00366FE7">
        <w:rPr>
          <w:rFonts w:cs="Arial"/>
          <w:sz w:val="24"/>
          <w:szCs w:val="24"/>
        </w:rPr>
        <w:t xml:space="preserve"> </w:t>
      </w:r>
      <w:r w:rsidR="00C06025">
        <w:rPr>
          <w:rFonts w:cs="Arial"/>
          <w:sz w:val="24"/>
          <w:szCs w:val="24"/>
        </w:rPr>
        <w:t>forespørselen</w:t>
      </w:r>
      <w:r w:rsidR="004F782D" w:rsidRPr="00366FE7">
        <w:rPr>
          <w:rFonts w:cs="Arial"/>
          <w:sz w:val="24"/>
          <w:szCs w:val="24"/>
        </w:rPr>
        <w:t xml:space="preserve"> elektronisk. Elektronisk signatur kan skaffe</w:t>
      </w:r>
      <w:r w:rsidRPr="00366FE7">
        <w:rPr>
          <w:rFonts w:cs="Arial"/>
          <w:sz w:val="24"/>
          <w:szCs w:val="24"/>
        </w:rPr>
        <w:t>s</w:t>
      </w:r>
      <w:r w:rsidR="004F782D" w:rsidRPr="00366FE7">
        <w:rPr>
          <w:rFonts w:cs="Arial"/>
          <w:sz w:val="24"/>
          <w:szCs w:val="24"/>
        </w:rPr>
        <w:t xml:space="preserve"> på www.commfides.com, www.buypass.no eller www.bankid.no.</w:t>
      </w:r>
    </w:p>
    <w:p w14:paraId="7D5CE018" w14:textId="77777777" w:rsidR="004F782D" w:rsidRPr="00366FE7" w:rsidRDefault="004F782D" w:rsidP="004F782D">
      <w:pPr>
        <w:rPr>
          <w:rFonts w:cs="Arial"/>
          <w:sz w:val="24"/>
          <w:szCs w:val="24"/>
        </w:rPr>
      </w:pPr>
    </w:p>
    <w:p w14:paraId="6F0DFED6" w14:textId="63A61DE7" w:rsidR="004F782D" w:rsidRPr="00366FE7" w:rsidRDefault="004F782D" w:rsidP="004F782D">
      <w:pPr>
        <w:rPr>
          <w:rFonts w:cs="Arial"/>
          <w:sz w:val="24"/>
          <w:szCs w:val="24"/>
        </w:rPr>
      </w:pPr>
      <w:r w:rsidRPr="00366FE7">
        <w:rPr>
          <w:rFonts w:cs="Arial"/>
          <w:sz w:val="24"/>
          <w:szCs w:val="24"/>
        </w:rPr>
        <w:t>Vi gjør oppmerksom på at det kan ta noen dager å få levert elektronisk signatur slik at denne prosessen settes i gang så snart som mulig.</w:t>
      </w:r>
    </w:p>
    <w:p w14:paraId="76D6198E" w14:textId="77777777" w:rsidR="00906196" w:rsidRPr="00366FE7" w:rsidRDefault="00906196" w:rsidP="004F782D">
      <w:pPr>
        <w:rPr>
          <w:rFonts w:cs="Arial"/>
          <w:sz w:val="24"/>
          <w:szCs w:val="24"/>
        </w:rPr>
      </w:pPr>
    </w:p>
    <w:p w14:paraId="10AB38DC" w14:textId="2FAE2C99" w:rsidR="00906196" w:rsidRPr="00366FE7" w:rsidRDefault="00906196" w:rsidP="00906196">
      <w:pPr>
        <w:rPr>
          <w:rFonts w:cs="Arial"/>
          <w:sz w:val="24"/>
          <w:szCs w:val="24"/>
        </w:rPr>
      </w:pPr>
      <w:r w:rsidRPr="00366FE7">
        <w:rPr>
          <w:rFonts w:cs="Arial"/>
          <w:sz w:val="24"/>
          <w:szCs w:val="24"/>
        </w:rPr>
        <w:t xml:space="preserve">Når det gjelder elektronisk signatur utenfor Norge, støtter </w:t>
      </w:r>
      <w:proofErr w:type="spellStart"/>
      <w:r w:rsidRPr="00366FE7">
        <w:rPr>
          <w:rFonts w:cs="Arial"/>
          <w:sz w:val="24"/>
          <w:szCs w:val="24"/>
        </w:rPr>
        <w:t>Mercell</w:t>
      </w:r>
      <w:proofErr w:type="spellEnd"/>
      <w:r w:rsidRPr="00366FE7">
        <w:rPr>
          <w:rFonts w:cs="Arial"/>
          <w:sz w:val="24"/>
          <w:szCs w:val="24"/>
        </w:rPr>
        <w:t>-portalen følgende elektroniske signaturer:</w:t>
      </w:r>
    </w:p>
    <w:p w14:paraId="47F1B855" w14:textId="77777777" w:rsidR="00906196" w:rsidRPr="00366FE7" w:rsidRDefault="00906196" w:rsidP="00906196">
      <w:pPr>
        <w:rPr>
          <w:rFonts w:cs="Arial"/>
          <w:sz w:val="24"/>
          <w:szCs w:val="24"/>
        </w:rPr>
      </w:pPr>
    </w:p>
    <w:p w14:paraId="13B11C34" w14:textId="1F396B0C" w:rsidR="00906196" w:rsidRPr="00366FE7" w:rsidRDefault="00906196" w:rsidP="00906196">
      <w:pPr>
        <w:rPr>
          <w:rFonts w:cs="Arial"/>
          <w:sz w:val="24"/>
          <w:szCs w:val="24"/>
        </w:rPr>
      </w:pPr>
      <w:r w:rsidRPr="00366FE7">
        <w:rPr>
          <w:rFonts w:cs="Arial"/>
          <w:sz w:val="24"/>
          <w:szCs w:val="24"/>
        </w:rPr>
        <w:t>Sverige: Svensk Bank ID, Nordea</w:t>
      </w:r>
    </w:p>
    <w:p w14:paraId="78CC80D9" w14:textId="77777777" w:rsidR="00906196" w:rsidRPr="00366FE7" w:rsidRDefault="00906196" w:rsidP="00906196">
      <w:pPr>
        <w:rPr>
          <w:rFonts w:cs="Arial"/>
          <w:sz w:val="24"/>
          <w:szCs w:val="24"/>
        </w:rPr>
      </w:pPr>
    </w:p>
    <w:p w14:paraId="0C93A6EC" w14:textId="58780EB3" w:rsidR="00906196" w:rsidRPr="00366FE7" w:rsidRDefault="00906196" w:rsidP="00906196">
      <w:pPr>
        <w:rPr>
          <w:rFonts w:cs="Arial"/>
          <w:sz w:val="24"/>
          <w:szCs w:val="24"/>
        </w:rPr>
      </w:pPr>
      <w:r w:rsidRPr="00366FE7">
        <w:rPr>
          <w:rFonts w:cs="Arial"/>
          <w:sz w:val="24"/>
          <w:szCs w:val="24"/>
        </w:rPr>
        <w:t>Danmark: Nem ID, TDC/OCES</w:t>
      </w:r>
    </w:p>
    <w:p w14:paraId="10D8CB43" w14:textId="77777777" w:rsidR="00906196" w:rsidRPr="00366FE7" w:rsidRDefault="00906196" w:rsidP="00906196">
      <w:pPr>
        <w:rPr>
          <w:rFonts w:cs="Arial"/>
          <w:sz w:val="24"/>
          <w:szCs w:val="24"/>
        </w:rPr>
      </w:pPr>
    </w:p>
    <w:p w14:paraId="17776FC6" w14:textId="286581ED" w:rsidR="00906196" w:rsidRPr="00366FE7" w:rsidRDefault="00906196" w:rsidP="00906196">
      <w:pPr>
        <w:rPr>
          <w:rFonts w:cs="Arial"/>
          <w:sz w:val="24"/>
          <w:szCs w:val="24"/>
        </w:rPr>
      </w:pPr>
      <w:r w:rsidRPr="00366FE7">
        <w:rPr>
          <w:rFonts w:cs="Arial"/>
          <w:sz w:val="24"/>
          <w:szCs w:val="24"/>
        </w:rPr>
        <w:t xml:space="preserve">Innen EU benytter </w:t>
      </w:r>
      <w:proofErr w:type="spellStart"/>
      <w:r w:rsidRPr="00366FE7">
        <w:rPr>
          <w:rFonts w:cs="Arial"/>
          <w:sz w:val="24"/>
          <w:szCs w:val="24"/>
        </w:rPr>
        <w:t>Mercell</w:t>
      </w:r>
      <w:proofErr w:type="spellEnd"/>
      <w:r w:rsidRPr="00366FE7">
        <w:rPr>
          <w:rFonts w:cs="Arial"/>
          <w:sz w:val="24"/>
          <w:szCs w:val="24"/>
        </w:rPr>
        <w:t xml:space="preserve"> en tjeneste levert av </w:t>
      </w:r>
      <w:proofErr w:type="spellStart"/>
      <w:r w:rsidRPr="00366FE7">
        <w:rPr>
          <w:rFonts w:cs="Arial"/>
          <w:sz w:val="24"/>
          <w:szCs w:val="24"/>
        </w:rPr>
        <w:t>Unizeto</w:t>
      </w:r>
      <w:proofErr w:type="spellEnd"/>
      <w:r w:rsidRPr="00366FE7">
        <w:rPr>
          <w:rFonts w:cs="Arial"/>
          <w:sz w:val="24"/>
          <w:szCs w:val="24"/>
        </w:rPr>
        <w:t xml:space="preserve"> (</w:t>
      </w:r>
      <w:hyperlink r:id="rId16" w:history="1">
        <w:r w:rsidRPr="00366FE7">
          <w:rPr>
            <w:rFonts w:cs="Arial"/>
            <w:sz w:val="24"/>
            <w:szCs w:val="24"/>
          </w:rPr>
          <w:t>http://unizeto.eu/</w:t>
        </w:r>
      </w:hyperlink>
      <w:r w:rsidRPr="00366FE7">
        <w:rPr>
          <w:rFonts w:cs="Arial"/>
          <w:sz w:val="24"/>
          <w:szCs w:val="24"/>
        </w:rPr>
        <w:t>) gjennom en avtale med DIFI og EU prosjektet PEPPOL (</w:t>
      </w:r>
      <w:hyperlink r:id="rId17" w:history="1">
        <w:r w:rsidRPr="00366FE7">
          <w:rPr>
            <w:rFonts w:cs="Arial"/>
            <w:sz w:val="24"/>
            <w:szCs w:val="24"/>
          </w:rPr>
          <w:t>www.peppol.eu</w:t>
        </w:r>
      </w:hyperlink>
      <w:r w:rsidRPr="00366FE7">
        <w:rPr>
          <w:rFonts w:cs="Arial"/>
          <w:sz w:val="24"/>
          <w:szCs w:val="24"/>
        </w:rPr>
        <w:t>). Dette støtter de aller fleste X.509-sertifikater, men det er dessverre ikke mulig å få listet opp de aktuelle sertifikatene.</w:t>
      </w:r>
    </w:p>
    <w:p w14:paraId="18D0F145" w14:textId="77777777" w:rsidR="00906196" w:rsidRPr="00366FE7" w:rsidRDefault="00906196" w:rsidP="00906196">
      <w:pPr>
        <w:rPr>
          <w:rFonts w:cs="Arial"/>
          <w:sz w:val="24"/>
          <w:szCs w:val="24"/>
        </w:rPr>
      </w:pPr>
    </w:p>
    <w:p w14:paraId="4825FC1D" w14:textId="29654037" w:rsidR="00906196" w:rsidRPr="00366FE7" w:rsidRDefault="00906196" w:rsidP="00906196">
      <w:pPr>
        <w:rPr>
          <w:rFonts w:cs="Arial"/>
          <w:sz w:val="24"/>
          <w:szCs w:val="24"/>
        </w:rPr>
      </w:pPr>
      <w:proofErr w:type="spellStart"/>
      <w:r w:rsidRPr="00366FE7">
        <w:rPr>
          <w:rFonts w:cs="Arial"/>
          <w:sz w:val="24"/>
          <w:szCs w:val="24"/>
        </w:rPr>
        <w:t>Mercell</w:t>
      </w:r>
      <w:proofErr w:type="spellEnd"/>
      <w:r w:rsidRPr="00366FE7">
        <w:rPr>
          <w:rFonts w:cs="Arial"/>
          <w:sz w:val="24"/>
          <w:szCs w:val="24"/>
        </w:rPr>
        <w:t xml:space="preserve"> anbefaler at man tester ut signeringen med sertifikatet man har tilgjengelig snarest mulig (i god tid før frist). Test funksjonaliteten ligger i påmeldings- / tilbudsinnleveringsstegene.</w:t>
      </w:r>
    </w:p>
    <w:p w14:paraId="0CE50DF3" w14:textId="578D50FF" w:rsidR="00232BC9" w:rsidRPr="00366FE7" w:rsidRDefault="00232BC9" w:rsidP="00232BC9">
      <w:pPr>
        <w:pStyle w:val="Overskrift2"/>
      </w:pPr>
      <w:bookmarkStart w:id="105" w:name="_Toc190343278"/>
      <w:bookmarkEnd w:id="104"/>
      <w:r w:rsidRPr="00366FE7">
        <w:t>Språk</w:t>
      </w:r>
      <w:bookmarkEnd w:id="105"/>
    </w:p>
    <w:p w14:paraId="5D91B60F" w14:textId="4F5A4205" w:rsidR="00232BC9" w:rsidRPr="00366FE7" w:rsidRDefault="009952BB" w:rsidP="00232BC9">
      <w:pPr>
        <w:rPr>
          <w:rFonts w:cs="Arial"/>
          <w:sz w:val="24"/>
          <w:szCs w:val="24"/>
        </w:rPr>
      </w:pPr>
      <w:r>
        <w:rPr>
          <w:rFonts w:cs="Arial"/>
          <w:sz w:val="24"/>
          <w:szCs w:val="24"/>
        </w:rPr>
        <w:t>Forespørselen</w:t>
      </w:r>
      <w:r w:rsidR="00232BC9" w:rsidRPr="00366FE7">
        <w:rPr>
          <w:rFonts w:cs="Arial"/>
          <w:sz w:val="24"/>
          <w:szCs w:val="24"/>
        </w:rPr>
        <w:t xml:space="preserve"> skal være på norsk, svensk eller dansk.</w:t>
      </w:r>
    </w:p>
    <w:p w14:paraId="2D1F4694" w14:textId="47A9A990" w:rsidR="005E3C4D" w:rsidRPr="00366FE7" w:rsidRDefault="005E3C4D" w:rsidP="005E3C4D">
      <w:pPr>
        <w:pStyle w:val="Overskrift2"/>
      </w:pPr>
      <w:bookmarkStart w:id="106" w:name="_Toc190343279"/>
      <w:r w:rsidRPr="00366FE7">
        <w:t>Omkostninger</w:t>
      </w:r>
      <w:bookmarkEnd w:id="106"/>
    </w:p>
    <w:p w14:paraId="17DC1CDC" w14:textId="64F66F91" w:rsidR="00D06892" w:rsidRPr="00366FE7" w:rsidRDefault="005E3C4D" w:rsidP="00422D9E">
      <w:pPr>
        <w:rPr>
          <w:rFonts w:cs="Arial"/>
          <w:sz w:val="24"/>
          <w:szCs w:val="24"/>
        </w:rPr>
      </w:pPr>
      <w:r w:rsidRPr="00366FE7">
        <w:rPr>
          <w:rFonts w:cs="Arial"/>
          <w:sz w:val="24"/>
          <w:szCs w:val="24"/>
        </w:rPr>
        <w:t>Tilbyders omkostninger knyttet til deltakelse i konkurransen blir ikke refundert.</w:t>
      </w:r>
    </w:p>
    <w:p w14:paraId="71AF32A5" w14:textId="72129024" w:rsidR="005E3C4D" w:rsidRPr="00366FE7" w:rsidRDefault="005E3C4D" w:rsidP="005E3C4D">
      <w:pPr>
        <w:pStyle w:val="Overskrift2"/>
      </w:pPr>
      <w:bookmarkStart w:id="107" w:name="_Toc190343280"/>
      <w:r w:rsidRPr="00366FE7">
        <w:t>Taushetsplikt</w:t>
      </w:r>
      <w:bookmarkEnd w:id="107"/>
    </w:p>
    <w:p w14:paraId="6835A351" w14:textId="21B19C1B" w:rsidR="00AA28A5" w:rsidRPr="00366FE7" w:rsidRDefault="005E3C4D" w:rsidP="007C1955">
      <w:pPr>
        <w:pStyle w:val="Brdtekst"/>
        <w:rPr>
          <w:rFonts w:ascii="Arial" w:hAnsi="Arial" w:cs="Arial"/>
          <w:sz w:val="24"/>
          <w:szCs w:val="24"/>
        </w:rPr>
      </w:pPr>
      <w:r w:rsidRPr="00366FE7">
        <w:rPr>
          <w:rFonts w:ascii="Arial" w:hAnsi="Arial" w:cs="Arial"/>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 7-4</w:t>
      </w:r>
      <w:r w:rsidR="00265E39" w:rsidRPr="00366FE7">
        <w:rPr>
          <w:rFonts w:ascii="Arial" w:hAnsi="Arial" w:cs="Arial"/>
          <w:sz w:val="24"/>
          <w:szCs w:val="24"/>
        </w:rPr>
        <w:t xml:space="preserve"> og</w:t>
      </w:r>
      <w:r w:rsidRPr="00366FE7">
        <w:rPr>
          <w:rFonts w:ascii="Arial" w:hAnsi="Arial" w:cs="Arial"/>
          <w:sz w:val="24"/>
          <w:szCs w:val="24"/>
        </w:rPr>
        <w:t xml:space="preserve"> forvaltningsloven § 13.</w:t>
      </w:r>
    </w:p>
    <w:p w14:paraId="631229D2" w14:textId="5D3C5F8F" w:rsidR="004A3D39" w:rsidRPr="00366FE7" w:rsidRDefault="00DD04E4" w:rsidP="004A3D39">
      <w:pPr>
        <w:pStyle w:val="Overskrift2"/>
      </w:pPr>
      <w:bookmarkStart w:id="108" w:name="_Toc190343281"/>
      <w:r w:rsidRPr="00366FE7">
        <w:t>Forbud mot at oppdragsgivers ansatte deltar i konkurransen</w:t>
      </w:r>
      <w:bookmarkEnd w:id="108"/>
    </w:p>
    <w:p w14:paraId="4AED13AA" w14:textId="19F8B632" w:rsidR="001C0749" w:rsidRPr="00366FE7" w:rsidRDefault="00DD04E4" w:rsidP="005E3C4D">
      <w:pPr>
        <w:pStyle w:val="Brdtekst"/>
        <w:rPr>
          <w:rFonts w:ascii="Arial" w:hAnsi="Arial" w:cs="Arial"/>
          <w:sz w:val="24"/>
          <w:szCs w:val="24"/>
        </w:rPr>
      </w:pPr>
      <w:r w:rsidRPr="00366FE7">
        <w:rPr>
          <w:rFonts w:ascii="Arial" w:hAnsi="Arial" w:cs="Arial"/>
          <w:sz w:val="24"/>
          <w:szCs w:val="24"/>
        </w:rPr>
        <w:t xml:space="preserve">En ansatt hos oppdragsgiver kan ikke delta i konkurranse eller inngå kontrakt med den administrasjon hvor han gjør tjeneste. Det samme gjelder firma som helt eller </w:t>
      </w:r>
      <w:r w:rsidR="00695020" w:rsidRPr="00366FE7">
        <w:rPr>
          <w:rFonts w:ascii="Arial" w:hAnsi="Arial" w:cs="Arial"/>
          <w:sz w:val="24"/>
          <w:szCs w:val="24"/>
        </w:rPr>
        <w:t xml:space="preserve">i </w:t>
      </w:r>
      <w:r w:rsidRPr="00366FE7">
        <w:rPr>
          <w:rFonts w:ascii="Arial" w:hAnsi="Arial" w:cs="Arial"/>
          <w:sz w:val="24"/>
          <w:szCs w:val="24"/>
        </w:rPr>
        <w:t>overveiende grad eies av en eller flere av oppdragsgivers ansatte.</w:t>
      </w:r>
    </w:p>
    <w:p w14:paraId="6588D1D4" w14:textId="6F5EFF6A" w:rsidR="00E5362F" w:rsidRPr="00AE2B09" w:rsidRDefault="00E5362F" w:rsidP="00AE2B09">
      <w:pPr>
        <w:pStyle w:val="Overskrift1"/>
      </w:pPr>
      <w:bookmarkStart w:id="109" w:name="_Toc190343282"/>
      <w:r w:rsidRPr="00AE2B09">
        <w:t>DET EUROPEISKE EGENERKLÆRINGSSKJEMAET (ESPD)</w:t>
      </w:r>
      <w:bookmarkEnd w:id="109"/>
    </w:p>
    <w:p w14:paraId="4CE6A495" w14:textId="5C4E8B46" w:rsidR="00E5362F" w:rsidRPr="00366FE7" w:rsidRDefault="00E5362F" w:rsidP="00E5362F">
      <w:pPr>
        <w:pStyle w:val="Overskrift2"/>
      </w:pPr>
      <w:bookmarkStart w:id="110" w:name="_Toc190343283"/>
      <w:r w:rsidRPr="00366FE7">
        <w:t>Generelt om ESPD</w:t>
      </w:r>
      <w:bookmarkEnd w:id="110"/>
    </w:p>
    <w:p w14:paraId="379C9440" w14:textId="5DB110ED" w:rsidR="00356D7D" w:rsidRDefault="005E322A" w:rsidP="00E5362F">
      <w:pPr>
        <w:rPr>
          <w:sz w:val="24"/>
          <w:szCs w:val="24"/>
        </w:rPr>
      </w:pPr>
      <w:r>
        <w:rPr>
          <w:sz w:val="24"/>
          <w:szCs w:val="24"/>
        </w:rPr>
        <w:t>L</w:t>
      </w:r>
      <w:r w:rsidR="00E5362F" w:rsidRPr="00366FE7">
        <w:rPr>
          <w:sz w:val="24"/>
          <w:szCs w:val="24"/>
        </w:rPr>
        <w:t xml:space="preserve">everandøren </w:t>
      </w:r>
      <w:r>
        <w:rPr>
          <w:sz w:val="24"/>
          <w:szCs w:val="24"/>
        </w:rPr>
        <w:t xml:space="preserve">skal </w:t>
      </w:r>
      <w:r w:rsidR="00E5362F" w:rsidRPr="00366FE7">
        <w:rPr>
          <w:sz w:val="24"/>
          <w:szCs w:val="24"/>
        </w:rPr>
        <w:t>fylle ut ESPD skjema</w:t>
      </w:r>
      <w:r w:rsidR="00745410" w:rsidRPr="00366FE7">
        <w:rPr>
          <w:sz w:val="24"/>
          <w:szCs w:val="24"/>
        </w:rPr>
        <w:t xml:space="preserve"> som er integrert i </w:t>
      </w:r>
      <w:proofErr w:type="spellStart"/>
      <w:r w:rsidR="00745410" w:rsidRPr="00366FE7">
        <w:rPr>
          <w:sz w:val="24"/>
          <w:szCs w:val="24"/>
        </w:rPr>
        <w:t>Mercell</w:t>
      </w:r>
      <w:proofErr w:type="spellEnd"/>
      <w:r w:rsidR="00745410" w:rsidRPr="00366FE7">
        <w:rPr>
          <w:sz w:val="24"/>
          <w:szCs w:val="24"/>
        </w:rPr>
        <w:t>-portalen</w:t>
      </w:r>
      <w:r w:rsidR="009E07A0" w:rsidRPr="00366FE7">
        <w:rPr>
          <w:sz w:val="24"/>
          <w:szCs w:val="24"/>
        </w:rPr>
        <w:t>.</w:t>
      </w:r>
    </w:p>
    <w:p w14:paraId="3DD171CA" w14:textId="07C7F989" w:rsidR="00E5362F" w:rsidRPr="00366FE7" w:rsidRDefault="00E5362F" w:rsidP="00E5362F">
      <w:pPr>
        <w:pStyle w:val="Overskrift2"/>
      </w:pPr>
      <w:bookmarkStart w:id="111" w:name="_Toc190343284"/>
      <w:r w:rsidRPr="00366FE7">
        <w:t>Nasjonale avvisningsgrunner</w:t>
      </w:r>
      <w:bookmarkEnd w:id="111"/>
    </w:p>
    <w:p w14:paraId="27073943" w14:textId="5828BABE" w:rsidR="00E5362F" w:rsidRPr="00366FE7" w:rsidRDefault="00E5362F" w:rsidP="00E5362F">
      <w:pPr>
        <w:rPr>
          <w:sz w:val="24"/>
          <w:szCs w:val="24"/>
        </w:rPr>
      </w:pPr>
      <w:r w:rsidRPr="00366FE7">
        <w:rPr>
          <w:sz w:val="24"/>
          <w:szCs w:val="24"/>
        </w:rPr>
        <w:t xml:space="preserve">I henhold til ESPD del III: Avvisningsgrunner, seksjon D: «Andre avvisningsgrunner som er fastsatt i den nasjonale lovgivingen i oppdragsgiverens medlemsstat» </w:t>
      </w:r>
      <w:r w:rsidR="003609EE" w:rsidRPr="00366FE7">
        <w:rPr>
          <w:sz w:val="24"/>
          <w:szCs w:val="24"/>
        </w:rPr>
        <w:t>D</w:t>
      </w:r>
      <w:r w:rsidRPr="00366FE7">
        <w:rPr>
          <w:sz w:val="24"/>
          <w:szCs w:val="24"/>
        </w:rPr>
        <w:t xml:space="preserve">e norske anskaffelsesreglene går lenger enn hva som følger av avvisningsgrunnene </w:t>
      </w:r>
      <w:r w:rsidRPr="00366FE7">
        <w:rPr>
          <w:sz w:val="24"/>
          <w:szCs w:val="24"/>
        </w:rPr>
        <w:lastRenderedPageBreak/>
        <w:t xml:space="preserve">angitt i EUs direktiv om offentlige anskaffelser og i standardskjemaet for ESPD. </w:t>
      </w:r>
      <w:r w:rsidR="003609EE" w:rsidRPr="00366FE7">
        <w:rPr>
          <w:sz w:val="24"/>
          <w:szCs w:val="24"/>
        </w:rPr>
        <w:t>Det presiseres derfor at i</w:t>
      </w:r>
      <w:r w:rsidRPr="00366FE7">
        <w:rPr>
          <w:sz w:val="24"/>
          <w:szCs w:val="24"/>
        </w:rPr>
        <w:t xml:space="preserve"> denne konkurransen gjelder</w:t>
      </w:r>
      <w:r w:rsidR="003609EE" w:rsidRPr="00366FE7">
        <w:rPr>
          <w:sz w:val="24"/>
          <w:szCs w:val="24"/>
        </w:rPr>
        <w:t xml:space="preserve"> </w:t>
      </w:r>
      <w:r w:rsidRPr="00366FE7">
        <w:rPr>
          <w:sz w:val="24"/>
          <w:szCs w:val="24"/>
        </w:rPr>
        <w:t>alle avvisningsgrunnene i anskaffelsesforskriftens § 24-2</w:t>
      </w:r>
      <w:r w:rsidR="003609EE" w:rsidRPr="00366FE7">
        <w:rPr>
          <w:sz w:val="24"/>
          <w:szCs w:val="24"/>
        </w:rPr>
        <w:t>, inkludert de rent nasjonale avvisningsgrunne</w:t>
      </w:r>
      <w:r w:rsidR="002750E9">
        <w:rPr>
          <w:sz w:val="24"/>
          <w:szCs w:val="24"/>
        </w:rPr>
        <w:t>ne</w:t>
      </w:r>
      <w:r w:rsidRPr="00366FE7">
        <w:rPr>
          <w:sz w:val="24"/>
          <w:szCs w:val="24"/>
        </w:rPr>
        <w:t>.</w:t>
      </w:r>
      <w:r w:rsidR="003609EE" w:rsidRPr="00366FE7">
        <w:rPr>
          <w:sz w:val="24"/>
          <w:szCs w:val="24"/>
        </w:rPr>
        <w:t xml:space="preserve"> </w:t>
      </w:r>
    </w:p>
    <w:p w14:paraId="6655A6B4" w14:textId="7EE92F2A" w:rsidR="003609EE" w:rsidRPr="00366FE7" w:rsidRDefault="003609EE" w:rsidP="00E5362F">
      <w:pPr>
        <w:rPr>
          <w:sz w:val="24"/>
          <w:szCs w:val="24"/>
        </w:rPr>
      </w:pPr>
    </w:p>
    <w:p w14:paraId="52C34E0D" w14:textId="5EDBB5FE" w:rsidR="003609EE" w:rsidRPr="00366FE7" w:rsidRDefault="003609EE" w:rsidP="00E5362F">
      <w:pPr>
        <w:rPr>
          <w:sz w:val="24"/>
          <w:szCs w:val="24"/>
        </w:rPr>
      </w:pPr>
      <w:r w:rsidRPr="00366FE7">
        <w:rPr>
          <w:sz w:val="24"/>
          <w:szCs w:val="24"/>
        </w:rPr>
        <w:t>Følgende av avvisningsgrunnene i anskaffelsesforskriften § 24-2</w:t>
      </w:r>
      <w:r w:rsidR="00A65A90" w:rsidRPr="00366FE7">
        <w:rPr>
          <w:sz w:val="24"/>
          <w:szCs w:val="24"/>
        </w:rPr>
        <w:t xml:space="preserve"> er rent nasjonale avvisningsgrunner:</w:t>
      </w:r>
    </w:p>
    <w:p w14:paraId="2DE1BF92" w14:textId="487F05E7" w:rsidR="00A65A90" w:rsidRPr="00366FE7" w:rsidRDefault="00A65A90" w:rsidP="00E5362F">
      <w:pPr>
        <w:rPr>
          <w:sz w:val="24"/>
          <w:szCs w:val="24"/>
        </w:rPr>
      </w:pPr>
    </w:p>
    <w:p w14:paraId="4C123BCB" w14:textId="196CE821" w:rsidR="00A65A90" w:rsidRPr="00366FE7" w:rsidRDefault="00713072" w:rsidP="001258C1">
      <w:pPr>
        <w:numPr>
          <w:ilvl w:val="0"/>
          <w:numId w:val="3"/>
        </w:numPr>
        <w:rPr>
          <w:sz w:val="24"/>
          <w:szCs w:val="24"/>
        </w:rPr>
      </w:pPr>
      <w:r w:rsidRPr="00366FE7">
        <w:rPr>
          <w:sz w:val="24"/>
          <w:szCs w:val="24"/>
        </w:rPr>
        <w:t>§</w:t>
      </w:r>
      <w:r w:rsidR="00D97288">
        <w:rPr>
          <w:sz w:val="24"/>
          <w:szCs w:val="24"/>
        </w:rPr>
        <w:t xml:space="preserve"> </w:t>
      </w:r>
      <w:r w:rsidRPr="00366FE7">
        <w:rPr>
          <w:sz w:val="24"/>
          <w:szCs w:val="24"/>
        </w:rPr>
        <w:t>24-2(2)</w:t>
      </w:r>
      <w:r w:rsidR="009527F6" w:rsidRPr="00366FE7">
        <w:rPr>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62F382DA" w:rsidR="00713072" w:rsidRPr="00366FE7" w:rsidRDefault="00EE603B" w:rsidP="001258C1">
      <w:pPr>
        <w:numPr>
          <w:ilvl w:val="0"/>
          <w:numId w:val="3"/>
        </w:numPr>
        <w:rPr>
          <w:sz w:val="24"/>
          <w:szCs w:val="24"/>
        </w:rPr>
      </w:pPr>
      <w:r>
        <w:rPr>
          <w:sz w:val="24"/>
          <w:szCs w:val="24"/>
        </w:rPr>
        <w:t xml:space="preserve">§ </w:t>
      </w:r>
      <w:r w:rsidR="00713072" w:rsidRPr="00366FE7">
        <w:rPr>
          <w:sz w:val="24"/>
          <w:szCs w:val="24"/>
        </w:rPr>
        <w:t>24-2(3) bokstav i</w:t>
      </w:r>
      <w:r w:rsidR="009527F6" w:rsidRPr="00366FE7">
        <w:rPr>
          <w:sz w:val="24"/>
          <w:szCs w:val="24"/>
        </w:rPr>
        <w:t xml:space="preserve">. Avvisningsgrunnen i </w:t>
      </w:r>
      <w:r w:rsidR="00352F96" w:rsidRPr="00366FE7">
        <w:rPr>
          <w:sz w:val="24"/>
          <w:szCs w:val="24"/>
        </w:rPr>
        <w:t>ESPD skjemaet</w:t>
      </w:r>
      <w:r w:rsidR="009527F6" w:rsidRPr="00366FE7">
        <w:rPr>
          <w:sz w:val="24"/>
          <w:szCs w:val="24"/>
        </w:rPr>
        <w:t xml:space="preserve"> gjelder kun alvorlige feil i yrkesutøvelsen, mens den norske avvisningsgrunnen også omfatter andre alvorlige feil som kan medføre tvil om leverandørens yrkesmessige integritet.</w:t>
      </w:r>
    </w:p>
    <w:p w14:paraId="724BE3FC" w14:textId="113A9D0A" w:rsidR="00D06892" w:rsidRPr="00AA74B1" w:rsidRDefault="00EA4CF4" w:rsidP="00AE2B09">
      <w:pPr>
        <w:pStyle w:val="Overskrift1"/>
      </w:pPr>
      <w:bookmarkStart w:id="112" w:name="_Ref38625672"/>
      <w:bookmarkStart w:id="113" w:name="_Toc190343285"/>
      <w:r w:rsidRPr="00AA74B1">
        <w:t>K</w:t>
      </w:r>
      <w:r w:rsidR="004214C4" w:rsidRPr="00AA74B1">
        <w:t>VALIFIKASJONSKRAV</w:t>
      </w:r>
      <w:bookmarkEnd w:id="112"/>
      <w:bookmarkEnd w:id="113"/>
    </w:p>
    <w:p w14:paraId="040583EA" w14:textId="0D434C78" w:rsidR="000057D0" w:rsidRDefault="000057D0" w:rsidP="000057D0">
      <w:pPr>
        <w:rPr>
          <w:rFonts w:cs="Arial"/>
          <w:sz w:val="24"/>
          <w:szCs w:val="24"/>
        </w:rPr>
      </w:pPr>
      <w:r w:rsidRPr="00366FE7">
        <w:rPr>
          <w:rFonts w:cs="Arial"/>
          <w:sz w:val="24"/>
          <w:szCs w:val="24"/>
        </w:rPr>
        <w:t>For å kunne få si</w:t>
      </w:r>
      <w:r w:rsidR="002B4963">
        <w:rPr>
          <w:rFonts w:cs="Arial"/>
          <w:sz w:val="24"/>
          <w:szCs w:val="24"/>
        </w:rPr>
        <w:t xml:space="preserve">n søknad </w:t>
      </w:r>
      <w:r w:rsidRPr="00366FE7">
        <w:rPr>
          <w:rFonts w:cs="Arial"/>
          <w:sz w:val="24"/>
          <w:szCs w:val="24"/>
        </w:rPr>
        <w:t>evaluert må leverandøren fylle ut det elektroniske egenerklæringsskjemaet om at han oppfyller samtlige av de kvalifikasjonskravene som er oppgitt nedenfor.</w:t>
      </w:r>
    </w:p>
    <w:p w14:paraId="62A25E08" w14:textId="77777777" w:rsidR="000057D0" w:rsidRDefault="000057D0" w:rsidP="000057D0">
      <w:pPr>
        <w:rPr>
          <w:rFonts w:cs="Arial"/>
          <w:sz w:val="24"/>
          <w:szCs w:val="24"/>
        </w:rPr>
      </w:pPr>
    </w:p>
    <w:p w14:paraId="08F22E30" w14:textId="69F93F91" w:rsidR="007122D7" w:rsidRPr="00366FE7" w:rsidRDefault="000057D0" w:rsidP="000057D0">
      <w:pPr>
        <w:rPr>
          <w:rFonts w:cs="Arial"/>
          <w:sz w:val="24"/>
          <w:szCs w:val="24"/>
        </w:rPr>
      </w:pPr>
      <w:r w:rsidRPr="00366FE7">
        <w:rPr>
          <w:rFonts w:cs="Arial"/>
          <w:sz w:val="24"/>
          <w:szCs w:val="24"/>
        </w:rPr>
        <w:t xml:space="preserve">De leverandørene som blir </w:t>
      </w:r>
      <w:r w:rsidR="002B4963">
        <w:rPr>
          <w:rFonts w:cs="Arial"/>
          <w:sz w:val="24"/>
          <w:szCs w:val="24"/>
        </w:rPr>
        <w:t>invitert til konkurransen</w:t>
      </w:r>
      <w:r w:rsidRPr="00366FE7">
        <w:rPr>
          <w:rFonts w:cs="Arial"/>
          <w:sz w:val="24"/>
          <w:szCs w:val="24"/>
        </w:rPr>
        <w:t xml:space="preserve"> må dokumentere oppfyllelse av kvalifikasjonskravene i henhold til de opplyste dokumentasjonskrav.</w:t>
      </w:r>
      <w:r w:rsidR="001D6977" w:rsidRPr="00366FE7">
        <w:rPr>
          <w:rFonts w:cs="Arial"/>
          <w:sz w:val="24"/>
          <w:szCs w:val="24"/>
        </w:rPr>
        <w:t xml:space="preserve"> </w:t>
      </w:r>
    </w:p>
    <w:p w14:paraId="6F362359" w14:textId="0B58ADD1" w:rsidR="00040816" w:rsidRPr="00366FE7" w:rsidRDefault="00040816" w:rsidP="00BC442A">
      <w:pPr>
        <w:pStyle w:val="Overskrift2"/>
      </w:pPr>
      <w:bookmarkStart w:id="114" w:name="_Toc464718821"/>
      <w:bookmarkStart w:id="115" w:name="_Toc190343286"/>
      <w:r w:rsidRPr="00366FE7">
        <w:lastRenderedPageBreak/>
        <w:t>Leverandørens registrering, autorisasjon mv.</w:t>
      </w:r>
      <w:bookmarkEnd w:id="114"/>
      <w:bookmarkEnd w:id="11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366FE7" w14:paraId="459C4601" w14:textId="77777777" w:rsidTr="00907EDF">
        <w:trPr>
          <w:tblHeader/>
        </w:trPr>
        <w:tc>
          <w:tcPr>
            <w:tcW w:w="3348" w:type="dxa"/>
            <w:shd w:val="clear" w:color="auto" w:fill="E6E6E6"/>
          </w:tcPr>
          <w:p w14:paraId="08B15C71" w14:textId="77777777" w:rsidR="007122D7" w:rsidRPr="00366FE7" w:rsidRDefault="007122D7" w:rsidP="00907EDF">
            <w:pPr>
              <w:keepNext/>
              <w:keepLines/>
              <w:rPr>
                <w:rFonts w:cs="Arial"/>
                <w:b/>
                <w:bCs/>
                <w:sz w:val="24"/>
                <w:szCs w:val="24"/>
              </w:rPr>
            </w:pPr>
            <w:r w:rsidRPr="00366FE7">
              <w:rPr>
                <w:rFonts w:cs="Arial"/>
                <w:b/>
                <w:bCs/>
                <w:sz w:val="24"/>
                <w:szCs w:val="24"/>
              </w:rPr>
              <w:t xml:space="preserve">Krav </w:t>
            </w:r>
            <w:r w:rsidRPr="00366FE7">
              <w:rPr>
                <w:rFonts w:cs="Arial"/>
                <w:b/>
                <w:bCs/>
                <w:sz w:val="24"/>
                <w:szCs w:val="24"/>
              </w:rPr>
              <w:tab/>
            </w:r>
          </w:p>
        </w:tc>
        <w:tc>
          <w:tcPr>
            <w:tcW w:w="6660" w:type="dxa"/>
            <w:shd w:val="clear" w:color="auto" w:fill="E6E6E6"/>
          </w:tcPr>
          <w:p w14:paraId="17341F2A" w14:textId="77777777" w:rsidR="007122D7" w:rsidRPr="00366FE7" w:rsidRDefault="007122D7" w:rsidP="00907EDF">
            <w:pPr>
              <w:keepNext/>
              <w:keepLines/>
              <w:rPr>
                <w:rFonts w:cs="Arial"/>
                <w:b/>
                <w:bCs/>
                <w:sz w:val="24"/>
                <w:szCs w:val="24"/>
              </w:rPr>
            </w:pPr>
            <w:r w:rsidRPr="00366FE7">
              <w:rPr>
                <w:rFonts w:cs="Arial"/>
                <w:b/>
                <w:bCs/>
                <w:sz w:val="24"/>
                <w:szCs w:val="24"/>
              </w:rPr>
              <w:t xml:space="preserve">Dokumentasjonskrav </w:t>
            </w:r>
          </w:p>
        </w:tc>
      </w:tr>
      <w:tr w:rsidR="007122D7" w:rsidRPr="00366FE7" w14:paraId="02A89138" w14:textId="77777777" w:rsidTr="00907EDF">
        <w:trPr>
          <w:trHeight w:val="1257"/>
        </w:trPr>
        <w:tc>
          <w:tcPr>
            <w:tcW w:w="3348" w:type="dxa"/>
          </w:tcPr>
          <w:p w14:paraId="1736739A" w14:textId="3C75C22C" w:rsidR="007122D7" w:rsidRPr="00366FE7" w:rsidRDefault="007122D7" w:rsidP="00907EDF">
            <w:pPr>
              <w:keepNext/>
              <w:keepLines/>
              <w:rPr>
                <w:rFonts w:cs="Arial"/>
                <w:sz w:val="24"/>
                <w:szCs w:val="24"/>
              </w:rPr>
            </w:pPr>
            <w:r w:rsidRPr="00366FE7">
              <w:rPr>
                <w:rFonts w:cs="Arial"/>
                <w:sz w:val="24"/>
                <w:szCs w:val="24"/>
              </w:rPr>
              <w:t>Leverandøren skal være registrert i et foretaksregister</w:t>
            </w:r>
            <w:r w:rsidR="00FE1628" w:rsidRPr="00366FE7">
              <w:rPr>
                <w:rFonts w:cs="Arial"/>
                <w:sz w:val="24"/>
                <w:szCs w:val="24"/>
              </w:rPr>
              <w:t>, faglig register eller et handelsregister i den staten leverandøren er etablert.</w:t>
            </w:r>
          </w:p>
        </w:tc>
        <w:tc>
          <w:tcPr>
            <w:tcW w:w="6660" w:type="dxa"/>
          </w:tcPr>
          <w:p w14:paraId="1EFD8941" w14:textId="77777777" w:rsidR="007122D7" w:rsidRPr="00366FE7" w:rsidRDefault="007122D7" w:rsidP="008F4B17">
            <w:pPr>
              <w:keepNext/>
              <w:keepLines/>
              <w:numPr>
                <w:ilvl w:val="0"/>
                <w:numId w:val="2"/>
              </w:numPr>
              <w:rPr>
                <w:rFonts w:cs="Arial"/>
                <w:sz w:val="24"/>
                <w:szCs w:val="24"/>
              </w:rPr>
            </w:pPr>
            <w:bookmarkStart w:id="116" w:name="Tekst28"/>
            <w:r w:rsidRPr="00366FE7">
              <w:rPr>
                <w:rFonts w:cs="Arial"/>
                <w:sz w:val="24"/>
                <w:szCs w:val="24"/>
              </w:rPr>
              <w:t>Norske selskaper: Firmaattest</w:t>
            </w:r>
          </w:p>
          <w:p w14:paraId="7F873FD3" w14:textId="05CFCFF3" w:rsidR="007122D7" w:rsidRPr="00366FE7" w:rsidRDefault="007122D7" w:rsidP="008F4B17">
            <w:pPr>
              <w:keepNext/>
              <w:keepLines/>
              <w:numPr>
                <w:ilvl w:val="0"/>
                <w:numId w:val="2"/>
              </w:numPr>
              <w:rPr>
                <w:rFonts w:cs="Arial"/>
                <w:sz w:val="24"/>
                <w:szCs w:val="24"/>
              </w:rPr>
            </w:pPr>
            <w:r w:rsidRPr="00366FE7">
              <w:rPr>
                <w:rFonts w:cs="Arial"/>
                <w:sz w:val="24"/>
                <w:szCs w:val="24"/>
              </w:rPr>
              <w:t>Utenlandske selskaper: Godtgjørelse på at selskapet er reg</w:t>
            </w:r>
            <w:r w:rsidR="00FE1628" w:rsidRPr="00366FE7">
              <w:rPr>
                <w:rFonts w:cs="Arial"/>
                <w:sz w:val="24"/>
                <w:szCs w:val="24"/>
              </w:rPr>
              <w:t>istrert i et foretaksregister, faglig register eller et handelsregister i den staten leverandøren er etablert.</w:t>
            </w:r>
            <w:bookmarkEnd w:id="116"/>
          </w:p>
        </w:tc>
      </w:tr>
    </w:tbl>
    <w:p w14:paraId="4BC8FC69" w14:textId="1AF37E4E" w:rsidR="007122D7" w:rsidRPr="00366FE7" w:rsidRDefault="007122D7" w:rsidP="007122D7">
      <w:pPr>
        <w:pStyle w:val="Overskrift2"/>
      </w:pPr>
      <w:bookmarkStart w:id="117" w:name="_Toc462144823"/>
      <w:bookmarkStart w:id="118" w:name="_Ref38628107"/>
      <w:bookmarkStart w:id="119" w:name="_Toc190343287"/>
      <w:r w:rsidRPr="00366FE7">
        <w:t xml:space="preserve">Leverandørens økonomiske og finansielle </w:t>
      </w:r>
      <w:bookmarkEnd w:id="117"/>
      <w:r w:rsidR="00040816" w:rsidRPr="00366FE7">
        <w:t>kapasitet</w:t>
      </w:r>
      <w:bookmarkEnd w:id="118"/>
      <w:bookmarkEnd w:id="119"/>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366FE7" w14:paraId="28E79115" w14:textId="77777777" w:rsidTr="00907EDF">
        <w:tc>
          <w:tcPr>
            <w:tcW w:w="3348" w:type="dxa"/>
            <w:shd w:val="clear" w:color="auto" w:fill="E6E6E6"/>
          </w:tcPr>
          <w:p w14:paraId="78882D72" w14:textId="77777777" w:rsidR="007122D7" w:rsidRPr="00366FE7" w:rsidRDefault="007122D7" w:rsidP="00907EDF">
            <w:pPr>
              <w:keepNext/>
              <w:keepLines/>
              <w:rPr>
                <w:rFonts w:cs="Arial"/>
                <w:b/>
                <w:bCs/>
                <w:sz w:val="24"/>
                <w:szCs w:val="24"/>
              </w:rPr>
            </w:pPr>
            <w:r w:rsidRPr="00366FE7">
              <w:rPr>
                <w:rFonts w:cs="Arial"/>
                <w:b/>
                <w:bCs/>
                <w:sz w:val="24"/>
                <w:szCs w:val="24"/>
              </w:rPr>
              <w:t xml:space="preserve">Krav </w:t>
            </w:r>
          </w:p>
        </w:tc>
        <w:tc>
          <w:tcPr>
            <w:tcW w:w="6660" w:type="dxa"/>
            <w:shd w:val="clear" w:color="auto" w:fill="E6E6E6"/>
          </w:tcPr>
          <w:p w14:paraId="1B445E6F" w14:textId="77777777" w:rsidR="007122D7" w:rsidRPr="00366FE7" w:rsidRDefault="007122D7" w:rsidP="00907EDF">
            <w:pPr>
              <w:keepNext/>
              <w:keepLines/>
              <w:rPr>
                <w:rFonts w:cs="Arial"/>
                <w:b/>
                <w:bCs/>
                <w:sz w:val="24"/>
                <w:szCs w:val="24"/>
              </w:rPr>
            </w:pPr>
            <w:r w:rsidRPr="00366FE7">
              <w:rPr>
                <w:rFonts w:cs="Arial"/>
                <w:b/>
                <w:bCs/>
                <w:sz w:val="24"/>
                <w:szCs w:val="24"/>
              </w:rPr>
              <w:t xml:space="preserve">Dokumentasjonskrav </w:t>
            </w:r>
          </w:p>
        </w:tc>
      </w:tr>
      <w:tr w:rsidR="007122D7" w:rsidRPr="00366FE7" w14:paraId="4A0AC830" w14:textId="77777777" w:rsidTr="00907EDF">
        <w:tc>
          <w:tcPr>
            <w:tcW w:w="3348" w:type="dxa"/>
          </w:tcPr>
          <w:p w14:paraId="1FDF9E3C" w14:textId="77777777" w:rsidR="0085112C" w:rsidRDefault="007122D7" w:rsidP="00907EDF">
            <w:pPr>
              <w:keepNext/>
              <w:keepLines/>
              <w:rPr>
                <w:rFonts w:cs="Arial"/>
                <w:sz w:val="24"/>
                <w:szCs w:val="24"/>
              </w:rPr>
            </w:pPr>
            <w:r w:rsidRPr="00366FE7">
              <w:rPr>
                <w:rFonts w:cs="Arial"/>
                <w:sz w:val="24"/>
                <w:szCs w:val="24"/>
              </w:rPr>
              <w:t xml:space="preserve">Leverandøren skal ha tilstrekkelig økonomisk og finansiell kapasitet til å kunne oppfylle kontrakten. </w:t>
            </w:r>
          </w:p>
          <w:p w14:paraId="4C7A4026" w14:textId="77777777" w:rsidR="0085112C" w:rsidRDefault="0085112C" w:rsidP="00907EDF">
            <w:pPr>
              <w:keepNext/>
              <w:keepLines/>
              <w:rPr>
                <w:rFonts w:cs="Arial"/>
                <w:sz w:val="24"/>
                <w:szCs w:val="24"/>
              </w:rPr>
            </w:pPr>
          </w:p>
          <w:p w14:paraId="56B5946A" w14:textId="03EC86E2" w:rsidR="007122D7" w:rsidRPr="00366FE7" w:rsidRDefault="007122D7" w:rsidP="00AB6180">
            <w:pPr>
              <w:keepNext/>
              <w:keepLines/>
              <w:rPr>
                <w:rFonts w:cs="Arial"/>
                <w:sz w:val="24"/>
                <w:szCs w:val="24"/>
              </w:rPr>
            </w:pPr>
          </w:p>
        </w:tc>
        <w:tc>
          <w:tcPr>
            <w:tcW w:w="6660" w:type="dxa"/>
          </w:tcPr>
          <w:p w14:paraId="2C3E07CC" w14:textId="3B631D13" w:rsidR="007122D7" w:rsidRPr="000A173F" w:rsidRDefault="007122D7" w:rsidP="000A173F">
            <w:pPr>
              <w:keepNext/>
              <w:keepLines/>
              <w:rPr>
                <w:rFonts w:cs="Arial"/>
                <w:sz w:val="24"/>
                <w:szCs w:val="24"/>
              </w:rPr>
            </w:pPr>
            <w:r w:rsidRPr="000A173F">
              <w:rPr>
                <w:rFonts w:cs="Arial"/>
                <w:sz w:val="24"/>
                <w:szCs w:val="24"/>
              </w:rPr>
              <w:t xml:space="preserve">Kredittvurdering </w:t>
            </w:r>
            <w:r w:rsidR="0085112C" w:rsidRPr="00BA05E7">
              <w:rPr>
                <w:rFonts w:cs="Arial"/>
                <w:sz w:val="24"/>
                <w:szCs w:val="24"/>
              </w:rPr>
              <w:t xml:space="preserve">som er lik A (kredittverdig) eller bedre, målt ut fra </w:t>
            </w:r>
            <w:proofErr w:type="spellStart"/>
            <w:r w:rsidR="0085112C" w:rsidRPr="00BA05E7">
              <w:rPr>
                <w:rFonts w:cs="Arial"/>
                <w:sz w:val="24"/>
                <w:szCs w:val="24"/>
              </w:rPr>
              <w:t>Bisnode</w:t>
            </w:r>
            <w:proofErr w:type="spellEnd"/>
            <w:r w:rsidR="0085112C" w:rsidRPr="00BA05E7">
              <w:rPr>
                <w:rFonts w:cs="Arial"/>
                <w:sz w:val="24"/>
                <w:szCs w:val="24"/>
              </w:rPr>
              <w:t xml:space="preserve"> AAA-</w:t>
            </w:r>
            <w:proofErr w:type="spellStart"/>
            <w:r w:rsidR="0085112C" w:rsidRPr="00BA05E7">
              <w:rPr>
                <w:rFonts w:cs="Arial"/>
                <w:sz w:val="24"/>
                <w:szCs w:val="24"/>
              </w:rPr>
              <w:t>ratingsystem</w:t>
            </w:r>
            <w:proofErr w:type="spellEnd"/>
            <w:r w:rsidR="0085112C" w:rsidRPr="00BA05E7">
              <w:rPr>
                <w:rFonts w:cs="Arial"/>
                <w:sz w:val="24"/>
                <w:szCs w:val="24"/>
              </w:rPr>
              <w:t xml:space="preserve"> eller tilsvarende score fra andre ratingselskap</w:t>
            </w:r>
            <w:r w:rsidR="003B374B" w:rsidRPr="00BA05E7">
              <w:rPr>
                <w:rFonts w:cs="Arial"/>
                <w:sz w:val="24"/>
                <w:szCs w:val="24"/>
              </w:rPr>
              <w:t>.</w:t>
            </w:r>
            <w:r w:rsidR="003B374B" w:rsidRPr="000A173F">
              <w:rPr>
                <w:rFonts w:cs="Arial"/>
                <w:sz w:val="24"/>
                <w:szCs w:val="24"/>
              </w:rPr>
              <w:t xml:space="preserve"> </w:t>
            </w:r>
            <w:proofErr w:type="spellStart"/>
            <w:r w:rsidR="003B374B" w:rsidRPr="000A173F">
              <w:rPr>
                <w:rFonts w:cs="Arial"/>
                <w:sz w:val="24"/>
                <w:szCs w:val="24"/>
              </w:rPr>
              <w:t>Ratingen</w:t>
            </w:r>
            <w:proofErr w:type="spellEnd"/>
            <w:r w:rsidR="003B374B" w:rsidRPr="000A173F">
              <w:rPr>
                <w:rFonts w:cs="Arial"/>
                <w:sz w:val="24"/>
                <w:szCs w:val="24"/>
              </w:rPr>
              <w:t xml:space="preserve"> skal</w:t>
            </w:r>
            <w:r w:rsidRPr="000A173F">
              <w:rPr>
                <w:rFonts w:cs="Arial"/>
                <w:sz w:val="24"/>
                <w:szCs w:val="24"/>
              </w:rPr>
              <w:t xml:space="preserve"> basere seg på siste kjente regnskapstall</w:t>
            </w:r>
            <w:r w:rsidR="003B374B" w:rsidRPr="000A173F">
              <w:rPr>
                <w:rFonts w:cs="Arial"/>
                <w:sz w:val="24"/>
                <w:szCs w:val="24"/>
              </w:rPr>
              <w:t xml:space="preserve"> og</w:t>
            </w:r>
            <w:r w:rsidR="00BE3463" w:rsidRPr="000A173F">
              <w:rPr>
                <w:rFonts w:cs="Arial"/>
                <w:sz w:val="24"/>
                <w:szCs w:val="24"/>
              </w:rPr>
              <w:t xml:space="preserve"> være utført av kredittopplysningsvirksomhet som har konsesjon til å drive slik virksomhet.</w:t>
            </w:r>
          </w:p>
          <w:p w14:paraId="04D14BB8" w14:textId="77777777" w:rsidR="003B374B" w:rsidRDefault="003B374B" w:rsidP="003B374B">
            <w:pPr>
              <w:keepNext/>
              <w:keepLines/>
              <w:rPr>
                <w:rFonts w:cs="Arial"/>
                <w:sz w:val="24"/>
                <w:szCs w:val="24"/>
              </w:rPr>
            </w:pPr>
          </w:p>
          <w:p w14:paraId="7B0406AD" w14:textId="77777777" w:rsidR="00946923" w:rsidRDefault="003B374B" w:rsidP="000A173F">
            <w:pPr>
              <w:rPr>
                <w:rFonts w:cs="Arial"/>
                <w:sz w:val="24"/>
                <w:szCs w:val="24"/>
              </w:rPr>
            </w:pPr>
            <w:r w:rsidRPr="000A173F">
              <w:rPr>
                <w:rFonts w:cs="Arial"/>
                <w:sz w:val="24"/>
                <w:szCs w:val="24"/>
              </w:rPr>
              <w:t>Nystartede selskaper med kredittrating AN, enkelte utenlandske selskaper eller selskaper uten innrapporteringsplikt til Brønnøysundregistrene vil ikke alltid kunne levere kredittrating som dokumentasjon på at kvalifikasjonskravet er tilfredsstilt. I slike tilfeller vil dette likevel kunne kompenseres med å levere alternativ dokumentasjon sammen med tilbudet.</w:t>
            </w:r>
          </w:p>
          <w:p w14:paraId="0F0B92C8" w14:textId="2FCF86AB" w:rsidR="003B374B" w:rsidRPr="00366FE7" w:rsidRDefault="003B374B" w:rsidP="000A173F">
            <w:pPr>
              <w:keepNext/>
              <w:keepLines/>
              <w:rPr>
                <w:rFonts w:cs="Arial"/>
                <w:sz w:val="24"/>
                <w:szCs w:val="24"/>
              </w:rPr>
            </w:pPr>
          </w:p>
        </w:tc>
      </w:tr>
    </w:tbl>
    <w:p w14:paraId="69B74D6E" w14:textId="157AE1DB" w:rsidR="00394883" w:rsidRDefault="00394883" w:rsidP="007122D7">
      <w:pPr>
        <w:rPr>
          <w:rFonts w:cs="Arial"/>
          <w:sz w:val="24"/>
          <w:szCs w:val="24"/>
        </w:rPr>
      </w:pPr>
    </w:p>
    <w:p w14:paraId="62A30521" w14:textId="052F7DEE" w:rsidR="00E22634" w:rsidRDefault="00E22634" w:rsidP="007122D7">
      <w:pPr>
        <w:rPr>
          <w:rFonts w:cs="Arial"/>
          <w:sz w:val="24"/>
          <w:szCs w:val="24"/>
        </w:rPr>
      </w:pPr>
      <w:r w:rsidRPr="00E22634">
        <w:rPr>
          <w:rFonts w:cs="Arial"/>
          <w:sz w:val="24"/>
          <w:szCs w:val="24"/>
        </w:rPr>
        <w:t>Dersom leverandøren har saklig grunn til ikke å fremlegge den dokumentasjonen oppdragsgiveren har krevd, kan han dokumentere sin økonomiske og finansielle kapasitet ved å fremlegge ethvert annet dokument som oppdragsgiveren anser egnet.</w:t>
      </w:r>
    </w:p>
    <w:p w14:paraId="778ADB21" w14:textId="24E826FB" w:rsidR="007122D7" w:rsidRPr="00366FE7" w:rsidRDefault="007122D7" w:rsidP="007122D7">
      <w:pPr>
        <w:pStyle w:val="Overskrift2"/>
      </w:pPr>
      <w:bookmarkStart w:id="120" w:name="_Toc325111729"/>
      <w:bookmarkStart w:id="121" w:name="_Toc462144824"/>
      <w:bookmarkStart w:id="122" w:name="_Ref38628122"/>
      <w:bookmarkStart w:id="123" w:name="_Toc190343288"/>
      <w:bookmarkStart w:id="124" w:name="_Toc181781971"/>
      <w:r w:rsidRPr="00366FE7">
        <w:lastRenderedPageBreak/>
        <w:t>Leverandørens tekniske og faglige kvalifikasjoner</w:t>
      </w:r>
      <w:bookmarkEnd w:id="120"/>
      <w:bookmarkEnd w:id="121"/>
      <w:bookmarkEnd w:id="122"/>
      <w:bookmarkEnd w:id="123"/>
      <w:r w:rsidRPr="00366FE7">
        <w:t xml:space="preserve">  </w:t>
      </w:r>
      <w:bookmarkEnd w:id="124"/>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366FE7" w14:paraId="67C766A9" w14:textId="77777777" w:rsidTr="00C60D8E">
        <w:tc>
          <w:tcPr>
            <w:tcW w:w="3348" w:type="dxa"/>
            <w:shd w:val="clear" w:color="auto" w:fill="E6E6E6"/>
          </w:tcPr>
          <w:p w14:paraId="5C6886EF" w14:textId="77777777" w:rsidR="007122D7" w:rsidRPr="00366FE7" w:rsidRDefault="007122D7" w:rsidP="00907EDF">
            <w:pPr>
              <w:keepNext/>
              <w:keepLines/>
              <w:rPr>
                <w:rFonts w:cs="Arial"/>
                <w:b/>
                <w:bCs/>
                <w:sz w:val="24"/>
                <w:szCs w:val="24"/>
              </w:rPr>
            </w:pPr>
            <w:r w:rsidRPr="00366FE7">
              <w:rPr>
                <w:rFonts w:cs="Arial"/>
                <w:b/>
                <w:bCs/>
                <w:sz w:val="24"/>
                <w:szCs w:val="24"/>
              </w:rPr>
              <w:t>Krav</w:t>
            </w:r>
          </w:p>
        </w:tc>
        <w:tc>
          <w:tcPr>
            <w:tcW w:w="6660" w:type="dxa"/>
            <w:shd w:val="clear" w:color="auto" w:fill="E6E6E6"/>
          </w:tcPr>
          <w:p w14:paraId="310D56CB" w14:textId="77777777" w:rsidR="007122D7" w:rsidRPr="00366FE7" w:rsidRDefault="007122D7" w:rsidP="00907EDF">
            <w:pPr>
              <w:keepNext/>
              <w:keepLines/>
              <w:rPr>
                <w:rFonts w:cs="Arial"/>
                <w:b/>
                <w:bCs/>
                <w:sz w:val="24"/>
                <w:szCs w:val="24"/>
              </w:rPr>
            </w:pPr>
            <w:r w:rsidRPr="00366FE7">
              <w:rPr>
                <w:rFonts w:cs="Arial"/>
                <w:b/>
                <w:bCs/>
                <w:sz w:val="24"/>
                <w:szCs w:val="24"/>
              </w:rPr>
              <w:t>Dokumentasjonskrav</w:t>
            </w:r>
          </w:p>
        </w:tc>
      </w:tr>
      <w:tr w:rsidR="007122D7" w:rsidRPr="00366FE7" w14:paraId="3F710F43" w14:textId="77777777" w:rsidTr="00C60D8E">
        <w:tc>
          <w:tcPr>
            <w:tcW w:w="3348" w:type="dxa"/>
          </w:tcPr>
          <w:p w14:paraId="4F05E7F2" w14:textId="46130A0A" w:rsidR="007122D7" w:rsidRDefault="007122D7" w:rsidP="00907EDF">
            <w:pPr>
              <w:keepNext/>
              <w:keepLines/>
              <w:rPr>
                <w:rFonts w:cs="Arial"/>
                <w:sz w:val="24"/>
                <w:szCs w:val="24"/>
              </w:rPr>
            </w:pPr>
            <w:r w:rsidRPr="00366FE7">
              <w:rPr>
                <w:rFonts w:cs="Arial"/>
                <w:sz w:val="24"/>
                <w:szCs w:val="24"/>
              </w:rPr>
              <w:t>Leverandøren skal ha erfaring</w:t>
            </w:r>
            <w:r w:rsidR="009A7EF8">
              <w:rPr>
                <w:rFonts w:cs="Arial"/>
                <w:sz w:val="24"/>
                <w:szCs w:val="24"/>
              </w:rPr>
              <w:t xml:space="preserve"> fra</w:t>
            </w:r>
            <w:r w:rsidR="004C05F7">
              <w:rPr>
                <w:rFonts w:cs="Arial"/>
                <w:sz w:val="24"/>
                <w:szCs w:val="24"/>
              </w:rPr>
              <w:t xml:space="preserve"> minimum to </w:t>
            </w:r>
            <w:r w:rsidR="007631BA">
              <w:rPr>
                <w:rFonts w:cs="Arial"/>
                <w:sz w:val="24"/>
                <w:szCs w:val="24"/>
              </w:rPr>
              <w:t>sammenlignbare</w:t>
            </w:r>
            <w:r w:rsidR="00302E4E">
              <w:rPr>
                <w:rFonts w:cs="Arial"/>
                <w:sz w:val="24"/>
                <w:szCs w:val="24"/>
              </w:rPr>
              <w:t xml:space="preserve"> oppdrag</w:t>
            </w:r>
            <w:r w:rsidR="00E86D58">
              <w:rPr>
                <w:rFonts w:cs="Arial"/>
                <w:sz w:val="24"/>
                <w:szCs w:val="24"/>
              </w:rPr>
              <w:t>.</w:t>
            </w:r>
          </w:p>
          <w:p w14:paraId="04AAFABD" w14:textId="77777777" w:rsidR="000D42FF" w:rsidRDefault="000D42FF" w:rsidP="00907EDF">
            <w:pPr>
              <w:keepNext/>
              <w:keepLines/>
              <w:rPr>
                <w:rFonts w:cs="Arial"/>
                <w:sz w:val="24"/>
                <w:szCs w:val="24"/>
              </w:rPr>
            </w:pPr>
          </w:p>
          <w:p w14:paraId="67BA5515" w14:textId="622279E2" w:rsidR="000D42FF" w:rsidRPr="00366FE7" w:rsidRDefault="000D42FF" w:rsidP="00907EDF">
            <w:pPr>
              <w:keepNext/>
              <w:keepLines/>
              <w:rPr>
                <w:rFonts w:cs="Arial"/>
                <w:sz w:val="24"/>
                <w:szCs w:val="24"/>
              </w:rPr>
            </w:pPr>
          </w:p>
        </w:tc>
        <w:tc>
          <w:tcPr>
            <w:tcW w:w="6660" w:type="dxa"/>
          </w:tcPr>
          <w:p w14:paraId="7E94E2AA" w14:textId="3D19D1A2" w:rsidR="007122D7" w:rsidRPr="00366FE7" w:rsidRDefault="008E38E0" w:rsidP="008E38E0">
            <w:pPr>
              <w:keepNext/>
              <w:keepLines/>
              <w:rPr>
                <w:rFonts w:cs="Arial"/>
                <w:sz w:val="24"/>
                <w:szCs w:val="24"/>
              </w:rPr>
            </w:pPr>
            <w:r w:rsidRPr="00366FE7">
              <w:rPr>
                <w:rFonts w:cs="Arial"/>
                <w:sz w:val="24"/>
                <w:szCs w:val="24"/>
              </w:rPr>
              <w:t xml:space="preserve">Beskrivelse av leverandørens </w:t>
            </w:r>
            <w:r w:rsidR="00FF7CA2">
              <w:rPr>
                <w:rFonts w:cs="Arial"/>
                <w:sz w:val="24"/>
                <w:szCs w:val="24"/>
              </w:rPr>
              <w:t>minst</w:t>
            </w:r>
            <w:r w:rsidRPr="00366FE7">
              <w:rPr>
                <w:rFonts w:cs="Arial"/>
                <w:sz w:val="24"/>
                <w:szCs w:val="24"/>
              </w:rPr>
              <w:t xml:space="preserve"> 3 mest relevante oppdrag i løpet av de siste 3 årene, vedlegg </w:t>
            </w:r>
            <w:r w:rsidR="000E734A">
              <w:rPr>
                <w:rFonts w:cs="Arial"/>
                <w:sz w:val="24"/>
                <w:szCs w:val="24"/>
              </w:rPr>
              <w:t>2</w:t>
            </w:r>
            <w:r w:rsidRPr="00366FE7">
              <w:rPr>
                <w:rFonts w:cs="Arial"/>
                <w:sz w:val="24"/>
                <w:szCs w:val="24"/>
              </w:rPr>
              <w:t xml:space="preserve"> – Svarskjema erfaring skal fylles ut. Beskrivelsen må inkludere angivelse av oppdragets verdi</w:t>
            </w:r>
            <w:r w:rsidR="000D42FF">
              <w:rPr>
                <w:rFonts w:cs="Arial"/>
                <w:sz w:val="24"/>
                <w:szCs w:val="24"/>
              </w:rPr>
              <w:t xml:space="preserve"> per år</w:t>
            </w:r>
            <w:r w:rsidRPr="00366FE7">
              <w:rPr>
                <w:rFonts w:cs="Arial"/>
                <w:sz w:val="24"/>
                <w:szCs w:val="24"/>
              </w:rPr>
              <w:t>, tidspunkt og mottaker (navn, telefon og e-post.) Det er leverandørens ansvar å dokumentere relevans gjennom beskrivelsen</w:t>
            </w:r>
            <w:r w:rsidR="00207F00">
              <w:rPr>
                <w:rFonts w:cs="Arial"/>
                <w:sz w:val="24"/>
                <w:szCs w:val="24"/>
              </w:rPr>
              <w:t>.</w:t>
            </w:r>
          </w:p>
          <w:p w14:paraId="725EF1D9" w14:textId="77777777" w:rsidR="00394883" w:rsidRPr="00366FE7" w:rsidRDefault="00394883" w:rsidP="00907EDF">
            <w:pPr>
              <w:keepNext/>
              <w:keepLines/>
              <w:rPr>
                <w:rFonts w:cs="Arial"/>
                <w:sz w:val="24"/>
                <w:szCs w:val="24"/>
              </w:rPr>
            </w:pPr>
          </w:p>
        </w:tc>
      </w:tr>
      <w:tr w:rsidR="00066E9C" w:rsidRPr="00366FE7" w14:paraId="681C51AA" w14:textId="77777777" w:rsidTr="00C60D8E">
        <w:tc>
          <w:tcPr>
            <w:tcW w:w="3348" w:type="dxa"/>
          </w:tcPr>
          <w:p w14:paraId="03F56C63" w14:textId="39641AE3" w:rsidR="00066E9C" w:rsidRPr="00366FE7" w:rsidRDefault="00066E9C" w:rsidP="00066E9C">
            <w:pPr>
              <w:keepNext/>
              <w:keepLines/>
              <w:rPr>
                <w:rFonts w:cs="Arial"/>
                <w:sz w:val="24"/>
                <w:szCs w:val="24"/>
              </w:rPr>
            </w:pPr>
            <w:r w:rsidRPr="00BF10AE">
              <w:rPr>
                <w:rFonts w:cs="Arial"/>
                <w:sz w:val="24"/>
                <w:szCs w:val="24"/>
              </w:rPr>
              <w:t>Det kreves at leverandøren har et internkontrollsystem som overensstemmer med kravene i forskrift om ledelse og kvalitetsforbedring i helse- og omsorgstjenesten (FOR-2016-10-28-1250), forskrift om systematisk helse-, miljø- og sikkerhetsarbeid i virksomheter (internkontrollforskriften) (FOR-1996-12-06-1127) og kravene i kontrakten.</w:t>
            </w:r>
          </w:p>
        </w:tc>
        <w:tc>
          <w:tcPr>
            <w:tcW w:w="6660" w:type="dxa"/>
          </w:tcPr>
          <w:p w14:paraId="50685087" w14:textId="77777777" w:rsidR="00066E9C" w:rsidRPr="003F2BDE" w:rsidRDefault="00066E9C" w:rsidP="001258C1">
            <w:pPr>
              <w:pStyle w:val="Listeavsnitt"/>
              <w:widowControl w:val="0"/>
              <w:numPr>
                <w:ilvl w:val="0"/>
                <w:numId w:val="5"/>
              </w:numPr>
              <w:spacing w:line="240" w:lineRule="auto"/>
              <w:ind w:left="430"/>
              <w:rPr>
                <w:rFonts w:cs="Arial"/>
                <w:sz w:val="24"/>
                <w:szCs w:val="24"/>
              </w:rPr>
            </w:pPr>
            <w:r w:rsidRPr="003F2BDE">
              <w:rPr>
                <w:rFonts w:cs="Arial"/>
                <w:sz w:val="24"/>
                <w:szCs w:val="24"/>
              </w:rPr>
              <w:t>Redegjørelse for at firmaets kvalitetssikring-/styringssystem er i tråd med kvalifikasjonskravet i venstre del av tabellen. Er foretaket sertifisert skal sertifiseringsbevis vedlegges.</w:t>
            </w:r>
          </w:p>
          <w:p w14:paraId="4CE6319F" w14:textId="77777777" w:rsidR="00066E9C" w:rsidRPr="003F2BDE" w:rsidRDefault="00066E9C" w:rsidP="001258C1">
            <w:pPr>
              <w:pStyle w:val="Listeavsnitt"/>
              <w:widowControl w:val="0"/>
              <w:numPr>
                <w:ilvl w:val="0"/>
                <w:numId w:val="5"/>
              </w:numPr>
              <w:spacing w:line="240" w:lineRule="auto"/>
              <w:ind w:left="430"/>
              <w:rPr>
                <w:rFonts w:cs="Arial"/>
                <w:sz w:val="24"/>
                <w:szCs w:val="24"/>
              </w:rPr>
            </w:pPr>
            <w:r w:rsidRPr="003F2BDE">
              <w:rPr>
                <w:rFonts w:cs="Arial"/>
                <w:sz w:val="24"/>
                <w:szCs w:val="24"/>
              </w:rPr>
              <w:t>Redegjørelse for firmaets styringssystem for informasjonssikkerhet og personvern. Er foretaket sertifisert skal sertifiseringsbevis vedlegges.</w:t>
            </w:r>
          </w:p>
          <w:p w14:paraId="360A6DCA" w14:textId="77777777" w:rsidR="00066E9C" w:rsidRPr="003F2BDE" w:rsidRDefault="00066E9C" w:rsidP="00066E9C">
            <w:pPr>
              <w:widowControl w:val="0"/>
              <w:spacing w:line="240" w:lineRule="auto"/>
              <w:ind w:left="70"/>
              <w:rPr>
                <w:rFonts w:cs="Arial"/>
                <w:sz w:val="24"/>
                <w:szCs w:val="24"/>
              </w:rPr>
            </w:pPr>
          </w:p>
          <w:p w14:paraId="4922ADBB" w14:textId="05608914" w:rsidR="00066E9C" w:rsidRPr="007132BE" w:rsidRDefault="00066E9C" w:rsidP="00066E9C">
            <w:pPr>
              <w:widowControl w:val="0"/>
              <w:spacing w:line="240" w:lineRule="auto"/>
              <w:rPr>
                <w:rFonts w:cs="Arial"/>
                <w:sz w:val="24"/>
                <w:szCs w:val="24"/>
              </w:rPr>
            </w:pPr>
          </w:p>
          <w:p w14:paraId="794BB2EE" w14:textId="77777777" w:rsidR="00066E9C" w:rsidRPr="00366FE7" w:rsidRDefault="00066E9C" w:rsidP="00066E9C">
            <w:pPr>
              <w:keepNext/>
              <w:keepLines/>
              <w:rPr>
                <w:rFonts w:cs="Arial"/>
                <w:sz w:val="24"/>
                <w:szCs w:val="24"/>
              </w:rPr>
            </w:pPr>
          </w:p>
        </w:tc>
      </w:tr>
    </w:tbl>
    <w:p w14:paraId="41B20B3E" w14:textId="791B6890" w:rsidR="00D06892" w:rsidRPr="00366FE7" w:rsidRDefault="00D06892" w:rsidP="00D06892">
      <w:pPr>
        <w:rPr>
          <w:rFonts w:cs="Arial"/>
          <w:sz w:val="24"/>
          <w:szCs w:val="24"/>
        </w:rPr>
      </w:pPr>
    </w:p>
    <w:p w14:paraId="333DE4FB" w14:textId="46B6BC37" w:rsidR="00F842F1" w:rsidRPr="00366FE7" w:rsidRDefault="00F842F1" w:rsidP="008F2D48">
      <w:pPr>
        <w:pStyle w:val="Overskrift2"/>
        <w:ind w:left="1134"/>
      </w:pPr>
      <w:bookmarkStart w:id="125" w:name="_Toc190343289"/>
      <w:r w:rsidRPr="00366FE7">
        <w:t>Støtte fra andre foretak</w:t>
      </w:r>
      <w:bookmarkEnd w:id="125"/>
    </w:p>
    <w:p w14:paraId="7411EABE" w14:textId="348D5B02" w:rsidR="00F17E0C" w:rsidRDefault="004817FB" w:rsidP="0086042C">
      <w:pPr>
        <w:rPr>
          <w:rFonts w:cs="Arial"/>
          <w:sz w:val="24"/>
          <w:szCs w:val="24"/>
        </w:rPr>
      </w:pPr>
      <w:r w:rsidRPr="004817FB">
        <w:rPr>
          <w:rFonts w:cs="Arial"/>
          <w:sz w:val="24"/>
          <w:szCs w:val="24"/>
        </w:rPr>
        <w:t>Leverandøren kan for denne kontrakten støtte seg på kapasiteten til andre virksomheter for å oppfylle kravene til økonomisk og finansiell kapasitet og tekniske og faglige kvalifikasjoner.</w:t>
      </w:r>
    </w:p>
    <w:p w14:paraId="31B29A9A" w14:textId="77777777" w:rsidR="004817FB" w:rsidRDefault="004817FB" w:rsidP="0086042C">
      <w:pPr>
        <w:rPr>
          <w:rFonts w:cs="Arial"/>
          <w:sz w:val="24"/>
          <w:szCs w:val="24"/>
        </w:rPr>
      </w:pPr>
    </w:p>
    <w:p w14:paraId="72D1767C" w14:textId="1A33AB1F" w:rsidR="0086042C" w:rsidRDefault="00FB1671" w:rsidP="0086042C">
      <w:pPr>
        <w:rPr>
          <w:rFonts w:cs="Arial"/>
          <w:sz w:val="24"/>
          <w:szCs w:val="24"/>
        </w:rPr>
      </w:pPr>
      <w:r>
        <w:rPr>
          <w:rFonts w:cs="Arial"/>
          <w:sz w:val="24"/>
          <w:szCs w:val="24"/>
        </w:rPr>
        <w:t>Leverandøren skal i dette tilfelle</w:t>
      </w:r>
      <w:r w:rsidR="00271466" w:rsidRPr="00366FE7">
        <w:rPr>
          <w:rFonts w:cs="Arial"/>
          <w:sz w:val="24"/>
          <w:szCs w:val="24"/>
        </w:rPr>
        <w:t xml:space="preserve"> dokumentere at han råder over de nødvendige ressursene ved å fremlegge en forpliktelseserklæring fra disse virksomhetene</w:t>
      </w:r>
      <w:r w:rsidR="001835F0">
        <w:rPr>
          <w:rFonts w:cs="Arial"/>
          <w:sz w:val="24"/>
          <w:szCs w:val="24"/>
        </w:rPr>
        <w:t xml:space="preserve"> </w:t>
      </w:r>
      <w:r w:rsidR="00590F64">
        <w:rPr>
          <w:rFonts w:cs="Arial"/>
          <w:sz w:val="24"/>
          <w:szCs w:val="24"/>
        </w:rPr>
        <w:t>iht.</w:t>
      </w:r>
      <w:r w:rsidR="00271466" w:rsidRPr="00366FE7">
        <w:rPr>
          <w:rFonts w:cs="Arial"/>
          <w:sz w:val="24"/>
          <w:szCs w:val="24"/>
        </w:rPr>
        <w:t xml:space="preserve"> vedlegg Forpliktelseserklæring.</w:t>
      </w:r>
    </w:p>
    <w:p w14:paraId="304E87FA" w14:textId="77777777" w:rsidR="005F5961" w:rsidRDefault="005F5961" w:rsidP="0086042C">
      <w:pPr>
        <w:rPr>
          <w:rFonts w:cs="Arial"/>
          <w:sz w:val="24"/>
          <w:szCs w:val="24"/>
        </w:rPr>
      </w:pPr>
    </w:p>
    <w:p w14:paraId="2106124B" w14:textId="52F44AD2" w:rsidR="005F5961" w:rsidRDefault="005F5961" w:rsidP="0086042C">
      <w:pPr>
        <w:rPr>
          <w:rFonts w:cs="Arial"/>
          <w:sz w:val="24"/>
          <w:szCs w:val="24"/>
        </w:rPr>
      </w:pPr>
      <w:r w:rsidRPr="005F5961">
        <w:rPr>
          <w:rFonts w:cs="Arial"/>
          <w:sz w:val="24"/>
          <w:szCs w:val="24"/>
        </w:rPr>
        <w:t>Det skal i tillegg leveres egne ESPD-skjemaer for aktuelle underleverandører.</w:t>
      </w:r>
    </w:p>
    <w:sectPr w:rsidR="005F5961" w:rsidSect="001C4017">
      <w:headerReference w:type="default" r:id="rId18"/>
      <w:footerReference w:type="even" r:id="rId19"/>
      <w:footerReference w:type="default" r:id="rId20"/>
      <w:pgSz w:w="11906" w:h="16838"/>
      <w:pgMar w:top="899" w:right="1417" w:bottom="1417" w:left="1417" w:header="708" w:footer="17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Emilie Herneshagen" w:date="2026-04-23T20:55:00Z" w:initials="EH">
    <w:p w14:paraId="20AFAFFB" w14:textId="77777777" w:rsidR="0058189E" w:rsidRDefault="0058189E" w:rsidP="0058189E">
      <w:pPr>
        <w:pStyle w:val="Merknadstekst"/>
      </w:pPr>
      <w:r>
        <w:rPr>
          <w:rStyle w:val="Merknadsreferanse"/>
        </w:rPr>
        <w:annotationRef/>
      </w:r>
      <w:r>
        <w:t xml:space="preserve">Er det behov for en kvalifiseringsrunde dersom hele 10 stk skal kvalifiseres?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AFAFF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13BA5C" w16cex:dateUtc="2026-04-23T1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AFAFFB" w16cid:durableId="1913BA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56002" w14:textId="77777777" w:rsidR="00114E56" w:rsidRDefault="00114E56">
      <w:r>
        <w:separator/>
      </w:r>
    </w:p>
  </w:endnote>
  <w:endnote w:type="continuationSeparator" w:id="0">
    <w:p w14:paraId="08E1C09E" w14:textId="77777777" w:rsidR="00114E56" w:rsidRDefault="00114E56">
      <w:r>
        <w:continuationSeparator/>
      </w:r>
    </w:p>
  </w:endnote>
  <w:endnote w:type="continuationNotice" w:id="1">
    <w:p w14:paraId="3F68FCC8" w14:textId="77777777" w:rsidR="00114E56" w:rsidRDefault="00114E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D0444" w:rsidRDefault="008D0444"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D0444" w:rsidRDefault="008D044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4"/>
    </w:tblGrid>
    <w:tr w:rsidR="00CE0844" w14:paraId="68806A9F" w14:textId="77777777">
      <w:tc>
        <w:tcPr>
          <w:tcW w:w="9054" w:type="dxa"/>
        </w:tcPr>
        <w:p w14:paraId="6CB7F6B5" w14:textId="77777777" w:rsidR="00CE0844" w:rsidRDefault="00CE0844" w:rsidP="00CE0844">
          <w:pPr>
            <w:pStyle w:val="Bunntekst"/>
            <w:jc w:val="right"/>
            <w:rPr>
              <w:rFonts w:cs="Arial"/>
              <w:sz w:val="16"/>
              <w:szCs w:val="16"/>
            </w:rPr>
          </w:pPr>
          <w:r>
            <w:rPr>
              <w:sz w:val="16"/>
              <w:szCs w:val="16"/>
            </w:rPr>
            <w:t xml:space="preserve">Side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p>
      </w:tc>
    </w:tr>
  </w:tbl>
  <w:p w14:paraId="2187531E" w14:textId="77777777" w:rsidR="00CE0844" w:rsidRPr="00C53A82" w:rsidRDefault="00CE0844" w:rsidP="00CE0844">
    <w:pPr>
      <w:pStyle w:val="Bunntekst"/>
      <w:rPr>
        <w:sz w:val="16"/>
        <w:szCs w:val="16"/>
      </w:rPr>
    </w:pPr>
    <w:r>
      <w:rPr>
        <w:rFonts w:cs="Arial"/>
        <w:noProof/>
      </w:rPr>
      <w:drawing>
        <wp:anchor distT="0" distB="0" distL="114300" distR="114300" simplePos="0" relativeHeight="251658241" behindDoc="1" locked="0" layoutInCell="1" allowOverlap="1" wp14:anchorId="5F8C7B51" wp14:editId="2B63AEF7">
          <wp:simplePos x="0" y="0"/>
          <wp:positionH relativeFrom="column">
            <wp:posOffset>-897255</wp:posOffset>
          </wp:positionH>
          <wp:positionV relativeFrom="page">
            <wp:posOffset>9882505</wp:posOffset>
          </wp:positionV>
          <wp:extent cx="7564120" cy="795655"/>
          <wp:effectExtent l="0" t="0" r="0" b="4445"/>
          <wp:wrapNone/>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795655"/>
                  </a:xfrm>
                  <a:prstGeom prst="rect">
                    <a:avLst/>
                  </a:prstGeom>
                </pic:spPr>
              </pic:pic>
            </a:graphicData>
          </a:graphic>
          <wp14:sizeRelH relativeFrom="margin">
            <wp14:pctWidth>0</wp14:pctWidth>
          </wp14:sizeRelH>
          <wp14:sizeRelV relativeFrom="margin">
            <wp14:pctHeight>0</wp14:pctHeight>
          </wp14:sizeRelV>
        </wp:anchor>
      </w:drawing>
    </w:r>
  </w:p>
  <w:p w14:paraId="38B4C76F" w14:textId="67584783" w:rsidR="008D0444" w:rsidRPr="00CE0844" w:rsidRDefault="008D0444" w:rsidP="00CE084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EC735" w14:textId="77777777" w:rsidR="00114E56" w:rsidRDefault="00114E56">
      <w:r>
        <w:separator/>
      </w:r>
    </w:p>
  </w:footnote>
  <w:footnote w:type="continuationSeparator" w:id="0">
    <w:p w14:paraId="630DCC03" w14:textId="77777777" w:rsidR="00114E56" w:rsidRDefault="00114E56">
      <w:r>
        <w:continuationSeparator/>
      </w:r>
    </w:p>
  </w:footnote>
  <w:footnote w:type="continuationNotice" w:id="1">
    <w:p w14:paraId="14D4C092" w14:textId="77777777" w:rsidR="00114E56" w:rsidRDefault="00114E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BA2ED" w14:textId="77777777" w:rsidR="00CE0844" w:rsidRPr="008A4F28" w:rsidRDefault="00CE0844" w:rsidP="00CE0844">
    <w:pPr>
      <w:pStyle w:val="Topptekst"/>
      <w:jc w:val="right"/>
      <w:rPr>
        <w:rFonts w:ascii="Tw Cen MT" w:hAnsi="Tw Cen MT"/>
        <w:noProof/>
        <w:sz w:val="20"/>
        <w:szCs w:val="20"/>
      </w:rPr>
    </w:pPr>
    <w:r>
      <w:rPr>
        <w:rFonts w:ascii="Tw Cen MT" w:hAnsi="Tw Cen MT"/>
        <w:noProof/>
        <w:sz w:val="36"/>
        <w:szCs w:val="36"/>
      </w:rPr>
      <w:drawing>
        <wp:anchor distT="0" distB="0" distL="114300" distR="114300" simplePos="0" relativeHeight="251658240" behindDoc="1" locked="0" layoutInCell="1" allowOverlap="1" wp14:anchorId="1C2E3AE6" wp14:editId="349647E5">
          <wp:simplePos x="0" y="0"/>
          <wp:positionH relativeFrom="column">
            <wp:posOffset>-900430</wp:posOffset>
          </wp:positionH>
          <wp:positionV relativeFrom="page">
            <wp:posOffset>8255</wp:posOffset>
          </wp:positionV>
          <wp:extent cx="4229735" cy="1017270"/>
          <wp:effectExtent l="0" t="0" r="0" b="0"/>
          <wp:wrapNone/>
          <wp:docPr id="22" name="Bilde 22" descr="Et bilde som inneholder grønn, Grafik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ilde 22" descr="Et bilde som inneholder grønn, Grafikk, design&#10;&#10;Automatisk generert beskrivelse"/>
                  <pic:cNvPicPr/>
                </pic:nvPicPr>
                <pic:blipFill rotWithShape="1">
                  <a:blip r:embed="rId1" cstate="print">
                    <a:extLst>
                      <a:ext uri="{28A0092B-C50C-407E-A947-70E740481C1C}">
                        <a14:useLocalDpi xmlns:a14="http://schemas.microsoft.com/office/drawing/2010/main" val="0"/>
                      </a:ext>
                    </a:extLst>
                  </a:blip>
                  <a:srcRect t="56702"/>
                  <a:stretch/>
                </pic:blipFill>
                <pic:spPr bwMode="auto">
                  <a:xfrm rot="10800000">
                    <a:off x="0" y="0"/>
                    <a:ext cx="4229735" cy="1017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w Cen MT" w:hAnsi="Tw Cen MT"/>
        <w:noProof/>
        <w:sz w:val="36"/>
        <w:szCs w:val="36"/>
      </w:rPr>
      <w:drawing>
        <wp:inline distT="0" distB="0" distL="0" distR="0" wp14:anchorId="0450FAD4" wp14:editId="31B35A4D">
          <wp:extent cx="2338109" cy="390780"/>
          <wp:effectExtent l="0" t="0" r="5080" b="9525"/>
          <wp:docPr id="23" name="Bilde 23" descr="Et bilde som inneholder symbol, Grafikk,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ilde 23" descr="Et bilde som inneholder symbol, Grafikk, logo, grafisk design&#10;&#10;Automatisk generert beskrivelse"/>
                  <pic:cNvPicPr/>
                </pic:nvPicPr>
                <pic:blipFill rotWithShape="1">
                  <a:blip r:embed="rId2">
                    <a:extLst>
                      <a:ext uri="{28A0092B-C50C-407E-A947-70E740481C1C}">
                        <a14:useLocalDpi xmlns:a14="http://schemas.microsoft.com/office/drawing/2010/main" val="0"/>
                      </a:ext>
                    </a:extLst>
                  </a:blip>
                  <a:srcRect l="3616" t="13366" r="5199" b="14596"/>
                  <a:stretch/>
                </pic:blipFill>
                <pic:spPr bwMode="auto">
                  <a:xfrm>
                    <a:off x="0" y="0"/>
                    <a:ext cx="2399698" cy="401074"/>
                  </a:xfrm>
                  <a:prstGeom prst="rect">
                    <a:avLst/>
                  </a:prstGeom>
                  <a:ln>
                    <a:noFill/>
                  </a:ln>
                  <a:extLst>
                    <a:ext uri="{53640926-AAD7-44D8-BBD7-CCE9431645EC}">
                      <a14:shadowObscured xmlns:a14="http://schemas.microsoft.com/office/drawing/2010/main"/>
                    </a:ext>
                  </a:extLst>
                </pic:spPr>
              </pic:pic>
            </a:graphicData>
          </a:graphic>
        </wp:inline>
      </w:drawing>
    </w:r>
  </w:p>
  <w:p w14:paraId="0A8869E3" w14:textId="3F043C9F" w:rsidR="008D0444" w:rsidRPr="00CE0844" w:rsidRDefault="00CE0844" w:rsidP="00CE0844">
    <w:pPr>
      <w:pStyle w:val="Topptekst"/>
      <w:spacing w:line="276" w:lineRule="auto"/>
      <w:jc w:val="right"/>
      <w:rPr>
        <w:rFonts w:cs="Arial"/>
        <w:noProof/>
        <w:sz w:val="20"/>
        <w:szCs w:val="20"/>
      </w:rPr>
    </w:pPr>
    <w:r w:rsidRPr="00916D00">
      <w:rPr>
        <w:rFonts w:cs="Arial"/>
        <w:b/>
        <w:noProof/>
        <w:sz w:val="20"/>
        <w:szCs w:val="20"/>
      </w:rPr>
      <w:t>Regionalt Innkjøp i Kongsvingerregionen</w:t>
    </w:r>
    <w:r w:rsidRPr="00916D00">
      <w:rPr>
        <w:rFonts w:cs="Arial"/>
        <w:b/>
        <w:noProof/>
        <w:sz w:val="20"/>
        <w:szCs w:val="20"/>
      </w:rPr>
      <w:br/>
    </w:r>
    <w:r w:rsidRPr="00916D00">
      <w:rPr>
        <w:rFonts w:cs="Arial"/>
        <w:noProof/>
        <w:sz w:val="20"/>
        <w:szCs w:val="20"/>
      </w:rPr>
      <w:t xml:space="preserve">Kongsvinger, Eidskog, Sør-Odal, Nord-Odal, Grue, Åsnes, Våler </w:t>
    </w:r>
    <w:r w:rsidRPr="00916D00">
      <w:rPr>
        <w:rFonts w:cs="Arial"/>
        <w:noProof/>
        <w:sz w:val="20"/>
        <w:szCs w:val="20"/>
      </w:rPr>
      <w:br/>
    </w:r>
    <w:hyperlink r:id="rId3" w:history="1">
      <w:r w:rsidRPr="00916D00">
        <w:rPr>
          <w:rStyle w:val="Hyperkobling"/>
          <w:rFonts w:cs="Arial"/>
          <w:noProof/>
          <w:sz w:val="20"/>
          <w:szCs w:val="20"/>
        </w:rPr>
        <w:t>www.riik.no</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6423C"/>
    <w:multiLevelType w:val="hybridMultilevel"/>
    <w:tmpl w:val="FAB4821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450F249F"/>
    <w:multiLevelType w:val="hybridMultilevel"/>
    <w:tmpl w:val="26560F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9CF4708"/>
    <w:multiLevelType w:val="multilevel"/>
    <w:tmpl w:val="3466B4F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val="0"/>
        <w:bCs w:val="0"/>
        <w:i w:val="0"/>
        <w:sz w:val="36"/>
        <w:szCs w:val="36"/>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3" w15:restartNumberingAfterBreak="0">
    <w:nsid w:val="4BE30756"/>
    <w:multiLevelType w:val="hybridMultilevel"/>
    <w:tmpl w:val="1C2C27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563C10E7"/>
    <w:multiLevelType w:val="hybridMultilevel"/>
    <w:tmpl w:val="541E863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F1107C5"/>
    <w:multiLevelType w:val="hybridMultilevel"/>
    <w:tmpl w:val="7ED8B4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40391803">
    <w:abstractNumId w:val="2"/>
  </w:num>
  <w:num w:numId="2" w16cid:durableId="821041194">
    <w:abstractNumId w:val="5"/>
  </w:num>
  <w:num w:numId="3" w16cid:durableId="573977046">
    <w:abstractNumId w:val="7"/>
  </w:num>
  <w:num w:numId="4" w16cid:durableId="1002006316">
    <w:abstractNumId w:val="1"/>
  </w:num>
  <w:num w:numId="5" w16cid:durableId="123620292">
    <w:abstractNumId w:val="3"/>
  </w:num>
  <w:num w:numId="6" w16cid:durableId="378935953">
    <w:abstractNumId w:val="4"/>
  </w:num>
  <w:num w:numId="7" w16cid:durableId="1626502585">
    <w:abstractNumId w:val="6"/>
  </w:num>
  <w:num w:numId="8" w16cid:durableId="1855076195">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e Herneshagen">
    <w15:presenceInfo w15:providerId="AD" w15:userId="S::Emilie.Herneshagen@kongsvinger.kommune.no::81e30e9f-b13c-4355-b823-d991bb4c2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2A82"/>
    <w:rsid w:val="00005024"/>
    <w:rsid w:val="000057D0"/>
    <w:rsid w:val="00007B45"/>
    <w:rsid w:val="00010ED0"/>
    <w:rsid w:val="00011754"/>
    <w:rsid w:val="00011B9B"/>
    <w:rsid w:val="00011F78"/>
    <w:rsid w:val="00012CF9"/>
    <w:rsid w:val="00012E75"/>
    <w:rsid w:val="000131F0"/>
    <w:rsid w:val="00013290"/>
    <w:rsid w:val="000147A7"/>
    <w:rsid w:val="000153F5"/>
    <w:rsid w:val="00016346"/>
    <w:rsid w:val="000168BA"/>
    <w:rsid w:val="00017368"/>
    <w:rsid w:val="00017AC6"/>
    <w:rsid w:val="00020597"/>
    <w:rsid w:val="0002386F"/>
    <w:rsid w:val="0002564B"/>
    <w:rsid w:val="000262C2"/>
    <w:rsid w:val="00026FE3"/>
    <w:rsid w:val="00030902"/>
    <w:rsid w:val="00031F58"/>
    <w:rsid w:val="00033707"/>
    <w:rsid w:val="00033F69"/>
    <w:rsid w:val="00034D28"/>
    <w:rsid w:val="00035AB8"/>
    <w:rsid w:val="00040816"/>
    <w:rsid w:val="00042474"/>
    <w:rsid w:val="00043CE6"/>
    <w:rsid w:val="00044786"/>
    <w:rsid w:val="00047576"/>
    <w:rsid w:val="0005042A"/>
    <w:rsid w:val="0005331B"/>
    <w:rsid w:val="00053FE3"/>
    <w:rsid w:val="000545A6"/>
    <w:rsid w:val="00054F98"/>
    <w:rsid w:val="000555DF"/>
    <w:rsid w:val="00055749"/>
    <w:rsid w:val="000618C6"/>
    <w:rsid w:val="00062112"/>
    <w:rsid w:val="00062425"/>
    <w:rsid w:val="00064021"/>
    <w:rsid w:val="00064046"/>
    <w:rsid w:val="000646A3"/>
    <w:rsid w:val="00064D2A"/>
    <w:rsid w:val="000657A1"/>
    <w:rsid w:val="0006606F"/>
    <w:rsid w:val="00066387"/>
    <w:rsid w:val="00066A7D"/>
    <w:rsid w:val="00066E9C"/>
    <w:rsid w:val="000677A4"/>
    <w:rsid w:val="00071205"/>
    <w:rsid w:val="000714F2"/>
    <w:rsid w:val="00073C36"/>
    <w:rsid w:val="00073D83"/>
    <w:rsid w:val="0007719C"/>
    <w:rsid w:val="0007774F"/>
    <w:rsid w:val="00077E9C"/>
    <w:rsid w:val="00080625"/>
    <w:rsid w:val="00082B2F"/>
    <w:rsid w:val="00084047"/>
    <w:rsid w:val="000847AE"/>
    <w:rsid w:val="000850E9"/>
    <w:rsid w:val="00086A08"/>
    <w:rsid w:val="00087B84"/>
    <w:rsid w:val="000903E9"/>
    <w:rsid w:val="0009105F"/>
    <w:rsid w:val="00091FD2"/>
    <w:rsid w:val="00092026"/>
    <w:rsid w:val="000944ED"/>
    <w:rsid w:val="0009484A"/>
    <w:rsid w:val="00095295"/>
    <w:rsid w:val="00095659"/>
    <w:rsid w:val="00095F36"/>
    <w:rsid w:val="00096777"/>
    <w:rsid w:val="00096F50"/>
    <w:rsid w:val="00097745"/>
    <w:rsid w:val="000A173F"/>
    <w:rsid w:val="000A2701"/>
    <w:rsid w:val="000A4550"/>
    <w:rsid w:val="000A5F37"/>
    <w:rsid w:val="000A6C84"/>
    <w:rsid w:val="000B07A6"/>
    <w:rsid w:val="000B0C87"/>
    <w:rsid w:val="000B1457"/>
    <w:rsid w:val="000B1EC2"/>
    <w:rsid w:val="000B1F87"/>
    <w:rsid w:val="000B305D"/>
    <w:rsid w:val="000B34AC"/>
    <w:rsid w:val="000B43B6"/>
    <w:rsid w:val="000B49DC"/>
    <w:rsid w:val="000B7169"/>
    <w:rsid w:val="000C0079"/>
    <w:rsid w:val="000C05F0"/>
    <w:rsid w:val="000C1E29"/>
    <w:rsid w:val="000C5DD3"/>
    <w:rsid w:val="000C7B68"/>
    <w:rsid w:val="000C7D99"/>
    <w:rsid w:val="000D1122"/>
    <w:rsid w:val="000D12C1"/>
    <w:rsid w:val="000D2B62"/>
    <w:rsid w:val="000D329C"/>
    <w:rsid w:val="000D3F15"/>
    <w:rsid w:val="000D3FF6"/>
    <w:rsid w:val="000D42FF"/>
    <w:rsid w:val="000D4447"/>
    <w:rsid w:val="000D4A12"/>
    <w:rsid w:val="000E16FC"/>
    <w:rsid w:val="000E3147"/>
    <w:rsid w:val="000E327A"/>
    <w:rsid w:val="000E3449"/>
    <w:rsid w:val="000E471C"/>
    <w:rsid w:val="000E5C32"/>
    <w:rsid w:val="000E734A"/>
    <w:rsid w:val="000F0336"/>
    <w:rsid w:val="000F0776"/>
    <w:rsid w:val="000F13B7"/>
    <w:rsid w:val="000F3AD2"/>
    <w:rsid w:val="000F3B41"/>
    <w:rsid w:val="000F4248"/>
    <w:rsid w:val="000F5186"/>
    <w:rsid w:val="000F6276"/>
    <w:rsid w:val="000F6718"/>
    <w:rsid w:val="000F755C"/>
    <w:rsid w:val="0010160A"/>
    <w:rsid w:val="00103228"/>
    <w:rsid w:val="00104996"/>
    <w:rsid w:val="00105080"/>
    <w:rsid w:val="00105581"/>
    <w:rsid w:val="00106C99"/>
    <w:rsid w:val="00110C35"/>
    <w:rsid w:val="00112964"/>
    <w:rsid w:val="00114E56"/>
    <w:rsid w:val="001157B2"/>
    <w:rsid w:val="0011686E"/>
    <w:rsid w:val="0011758C"/>
    <w:rsid w:val="00117FAE"/>
    <w:rsid w:val="00121023"/>
    <w:rsid w:val="001212BF"/>
    <w:rsid w:val="0012198C"/>
    <w:rsid w:val="00122545"/>
    <w:rsid w:val="00123559"/>
    <w:rsid w:val="0012420E"/>
    <w:rsid w:val="00124D48"/>
    <w:rsid w:val="001251E8"/>
    <w:rsid w:val="001252BE"/>
    <w:rsid w:val="001258C1"/>
    <w:rsid w:val="00126FD4"/>
    <w:rsid w:val="001270F3"/>
    <w:rsid w:val="00130749"/>
    <w:rsid w:val="00130B75"/>
    <w:rsid w:val="00131116"/>
    <w:rsid w:val="0013249B"/>
    <w:rsid w:val="00133132"/>
    <w:rsid w:val="001339C3"/>
    <w:rsid w:val="00134689"/>
    <w:rsid w:val="00135061"/>
    <w:rsid w:val="0013567F"/>
    <w:rsid w:val="001403C1"/>
    <w:rsid w:val="00140512"/>
    <w:rsid w:val="001414F4"/>
    <w:rsid w:val="001419D6"/>
    <w:rsid w:val="00142D7B"/>
    <w:rsid w:val="00142E8C"/>
    <w:rsid w:val="001433AD"/>
    <w:rsid w:val="0014711E"/>
    <w:rsid w:val="00150071"/>
    <w:rsid w:val="0015246E"/>
    <w:rsid w:val="00152530"/>
    <w:rsid w:val="001535C9"/>
    <w:rsid w:val="00157E20"/>
    <w:rsid w:val="00161DF4"/>
    <w:rsid w:val="001623BD"/>
    <w:rsid w:val="00164B55"/>
    <w:rsid w:val="001653B0"/>
    <w:rsid w:val="00165B77"/>
    <w:rsid w:val="00171449"/>
    <w:rsid w:val="00171CDA"/>
    <w:rsid w:val="00172AA4"/>
    <w:rsid w:val="00174C9C"/>
    <w:rsid w:val="001758D9"/>
    <w:rsid w:val="00175B69"/>
    <w:rsid w:val="00175C79"/>
    <w:rsid w:val="001770AB"/>
    <w:rsid w:val="00180B69"/>
    <w:rsid w:val="001813B8"/>
    <w:rsid w:val="001835F0"/>
    <w:rsid w:val="0018393F"/>
    <w:rsid w:val="00183CF3"/>
    <w:rsid w:val="001848B8"/>
    <w:rsid w:val="00184F83"/>
    <w:rsid w:val="0018559D"/>
    <w:rsid w:val="001875C6"/>
    <w:rsid w:val="00187C8F"/>
    <w:rsid w:val="001900E0"/>
    <w:rsid w:val="00190C8C"/>
    <w:rsid w:val="00192602"/>
    <w:rsid w:val="001930CC"/>
    <w:rsid w:val="001954FD"/>
    <w:rsid w:val="00197CCA"/>
    <w:rsid w:val="001A0ABA"/>
    <w:rsid w:val="001A1D75"/>
    <w:rsid w:val="001A4E9F"/>
    <w:rsid w:val="001A529B"/>
    <w:rsid w:val="001A6D6D"/>
    <w:rsid w:val="001B3045"/>
    <w:rsid w:val="001B4474"/>
    <w:rsid w:val="001B73D3"/>
    <w:rsid w:val="001C0749"/>
    <w:rsid w:val="001C148A"/>
    <w:rsid w:val="001C14F6"/>
    <w:rsid w:val="001C2298"/>
    <w:rsid w:val="001C3A49"/>
    <w:rsid w:val="001C4017"/>
    <w:rsid w:val="001C5483"/>
    <w:rsid w:val="001C5A07"/>
    <w:rsid w:val="001C5C25"/>
    <w:rsid w:val="001C7834"/>
    <w:rsid w:val="001D0378"/>
    <w:rsid w:val="001D0896"/>
    <w:rsid w:val="001D12A0"/>
    <w:rsid w:val="001D12D5"/>
    <w:rsid w:val="001D1646"/>
    <w:rsid w:val="001D300D"/>
    <w:rsid w:val="001D368E"/>
    <w:rsid w:val="001D4CE6"/>
    <w:rsid w:val="001D6977"/>
    <w:rsid w:val="001D6B2E"/>
    <w:rsid w:val="001D6D51"/>
    <w:rsid w:val="001D7140"/>
    <w:rsid w:val="001E02EA"/>
    <w:rsid w:val="001E03A0"/>
    <w:rsid w:val="001E07D8"/>
    <w:rsid w:val="001E2C37"/>
    <w:rsid w:val="001E6621"/>
    <w:rsid w:val="001F01D4"/>
    <w:rsid w:val="001F0F35"/>
    <w:rsid w:val="001F10B5"/>
    <w:rsid w:val="001F673B"/>
    <w:rsid w:val="001F78AE"/>
    <w:rsid w:val="002028F0"/>
    <w:rsid w:val="002033A2"/>
    <w:rsid w:val="00205BE6"/>
    <w:rsid w:val="00205C32"/>
    <w:rsid w:val="00206092"/>
    <w:rsid w:val="0020749B"/>
    <w:rsid w:val="00207F00"/>
    <w:rsid w:val="0021168F"/>
    <w:rsid w:val="00211BF6"/>
    <w:rsid w:val="002126D5"/>
    <w:rsid w:val="00214372"/>
    <w:rsid w:val="0021467E"/>
    <w:rsid w:val="00214E69"/>
    <w:rsid w:val="002150B2"/>
    <w:rsid w:val="002215E3"/>
    <w:rsid w:val="002216DE"/>
    <w:rsid w:val="00221EB8"/>
    <w:rsid w:val="00222E21"/>
    <w:rsid w:val="00224B36"/>
    <w:rsid w:val="002254B1"/>
    <w:rsid w:val="002276DB"/>
    <w:rsid w:val="0022779C"/>
    <w:rsid w:val="0023267B"/>
    <w:rsid w:val="00232BC9"/>
    <w:rsid w:val="00233726"/>
    <w:rsid w:val="00234AA7"/>
    <w:rsid w:val="00234FCD"/>
    <w:rsid w:val="00235297"/>
    <w:rsid w:val="0023744E"/>
    <w:rsid w:val="002401F6"/>
    <w:rsid w:val="002406EC"/>
    <w:rsid w:val="00241461"/>
    <w:rsid w:val="00243071"/>
    <w:rsid w:val="00245DA6"/>
    <w:rsid w:val="0024615D"/>
    <w:rsid w:val="00246821"/>
    <w:rsid w:val="00246F06"/>
    <w:rsid w:val="002476B1"/>
    <w:rsid w:val="00251D16"/>
    <w:rsid w:val="00252552"/>
    <w:rsid w:val="002525B4"/>
    <w:rsid w:val="00252A75"/>
    <w:rsid w:val="0025548B"/>
    <w:rsid w:val="002570F3"/>
    <w:rsid w:val="0026262E"/>
    <w:rsid w:val="002637B7"/>
    <w:rsid w:val="00263917"/>
    <w:rsid w:val="00263F56"/>
    <w:rsid w:val="00265E39"/>
    <w:rsid w:val="002670BB"/>
    <w:rsid w:val="00267705"/>
    <w:rsid w:val="00267A28"/>
    <w:rsid w:val="00270607"/>
    <w:rsid w:val="0027069C"/>
    <w:rsid w:val="00271466"/>
    <w:rsid w:val="002724AF"/>
    <w:rsid w:val="002749D9"/>
    <w:rsid w:val="002750E9"/>
    <w:rsid w:val="002750F7"/>
    <w:rsid w:val="00275577"/>
    <w:rsid w:val="00275D0A"/>
    <w:rsid w:val="00275F7F"/>
    <w:rsid w:val="00280EEA"/>
    <w:rsid w:val="00280FC9"/>
    <w:rsid w:val="002816B5"/>
    <w:rsid w:val="00281D17"/>
    <w:rsid w:val="002840B2"/>
    <w:rsid w:val="00286010"/>
    <w:rsid w:val="00286AE9"/>
    <w:rsid w:val="002903EE"/>
    <w:rsid w:val="00291FC6"/>
    <w:rsid w:val="002923C7"/>
    <w:rsid w:val="00292950"/>
    <w:rsid w:val="00295D30"/>
    <w:rsid w:val="00296AB2"/>
    <w:rsid w:val="00296B7B"/>
    <w:rsid w:val="00297073"/>
    <w:rsid w:val="00297C3E"/>
    <w:rsid w:val="002A14AB"/>
    <w:rsid w:val="002A23B7"/>
    <w:rsid w:val="002A441F"/>
    <w:rsid w:val="002A4A33"/>
    <w:rsid w:val="002A548E"/>
    <w:rsid w:val="002A62AE"/>
    <w:rsid w:val="002B068C"/>
    <w:rsid w:val="002B08DF"/>
    <w:rsid w:val="002B1A15"/>
    <w:rsid w:val="002B1CA7"/>
    <w:rsid w:val="002B2D55"/>
    <w:rsid w:val="002B4963"/>
    <w:rsid w:val="002B4DB9"/>
    <w:rsid w:val="002B7373"/>
    <w:rsid w:val="002C17D1"/>
    <w:rsid w:val="002C5EFE"/>
    <w:rsid w:val="002C78E4"/>
    <w:rsid w:val="002D138C"/>
    <w:rsid w:val="002D1633"/>
    <w:rsid w:val="002D3407"/>
    <w:rsid w:val="002D4C31"/>
    <w:rsid w:val="002D50CA"/>
    <w:rsid w:val="002D541C"/>
    <w:rsid w:val="002D56C6"/>
    <w:rsid w:val="002D5A76"/>
    <w:rsid w:val="002D6700"/>
    <w:rsid w:val="002D68F5"/>
    <w:rsid w:val="002D741D"/>
    <w:rsid w:val="002E06F8"/>
    <w:rsid w:val="002E0ECF"/>
    <w:rsid w:val="002E1DF4"/>
    <w:rsid w:val="002E1EC5"/>
    <w:rsid w:val="002E368E"/>
    <w:rsid w:val="002E4711"/>
    <w:rsid w:val="002E6B46"/>
    <w:rsid w:val="002E708A"/>
    <w:rsid w:val="002F1430"/>
    <w:rsid w:val="002F3527"/>
    <w:rsid w:val="002F6737"/>
    <w:rsid w:val="002F6A5F"/>
    <w:rsid w:val="00300182"/>
    <w:rsid w:val="003008E4"/>
    <w:rsid w:val="00300FBB"/>
    <w:rsid w:val="00301695"/>
    <w:rsid w:val="00302969"/>
    <w:rsid w:val="00302B12"/>
    <w:rsid w:val="00302E4E"/>
    <w:rsid w:val="0030301B"/>
    <w:rsid w:val="00305697"/>
    <w:rsid w:val="00305FC2"/>
    <w:rsid w:val="003068AF"/>
    <w:rsid w:val="00306B8A"/>
    <w:rsid w:val="00307E5A"/>
    <w:rsid w:val="0031027E"/>
    <w:rsid w:val="00310488"/>
    <w:rsid w:val="003112AE"/>
    <w:rsid w:val="003142DA"/>
    <w:rsid w:val="00316141"/>
    <w:rsid w:val="00316208"/>
    <w:rsid w:val="00317AC5"/>
    <w:rsid w:val="00317B19"/>
    <w:rsid w:val="00322684"/>
    <w:rsid w:val="00322D8E"/>
    <w:rsid w:val="003244A4"/>
    <w:rsid w:val="003255F5"/>
    <w:rsid w:val="003258EB"/>
    <w:rsid w:val="0032628E"/>
    <w:rsid w:val="0032731E"/>
    <w:rsid w:val="003275A4"/>
    <w:rsid w:val="003306D6"/>
    <w:rsid w:val="00330E98"/>
    <w:rsid w:val="00331434"/>
    <w:rsid w:val="00333463"/>
    <w:rsid w:val="00333875"/>
    <w:rsid w:val="003343EC"/>
    <w:rsid w:val="00334C50"/>
    <w:rsid w:val="003412B1"/>
    <w:rsid w:val="00341D26"/>
    <w:rsid w:val="00343901"/>
    <w:rsid w:val="0034467E"/>
    <w:rsid w:val="00345787"/>
    <w:rsid w:val="00345BED"/>
    <w:rsid w:val="00346728"/>
    <w:rsid w:val="00346CFE"/>
    <w:rsid w:val="003511AF"/>
    <w:rsid w:val="00352F96"/>
    <w:rsid w:val="00353062"/>
    <w:rsid w:val="00353309"/>
    <w:rsid w:val="003536EC"/>
    <w:rsid w:val="00353A1E"/>
    <w:rsid w:val="00354CBC"/>
    <w:rsid w:val="00356451"/>
    <w:rsid w:val="00356D7D"/>
    <w:rsid w:val="003572BF"/>
    <w:rsid w:val="0035795D"/>
    <w:rsid w:val="003609EE"/>
    <w:rsid w:val="00361B7A"/>
    <w:rsid w:val="00362334"/>
    <w:rsid w:val="00362718"/>
    <w:rsid w:val="00362E76"/>
    <w:rsid w:val="003648E4"/>
    <w:rsid w:val="003654AD"/>
    <w:rsid w:val="00366FE7"/>
    <w:rsid w:val="00367018"/>
    <w:rsid w:val="003672C7"/>
    <w:rsid w:val="00367742"/>
    <w:rsid w:val="003704EA"/>
    <w:rsid w:val="0037090A"/>
    <w:rsid w:val="00371F38"/>
    <w:rsid w:val="00372776"/>
    <w:rsid w:val="003727CA"/>
    <w:rsid w:val="0037293B"/>
    <w:rsid w:val="00372A68"/>
    <w:rsid w:val="00372ABE"/>
    <w:rsid w:val="003745B5"/>
    <w:rsid w:val="003746CB"/>
    <w:rsid w:val="00374D58"/>
    <w:rsid w:val="00375E3B"/>
    <w:rsid w:val="00375FE2"/>
    <w:rsid w:val="003802D0"/>
    <w:rsid w:val="00380DEB"/>
    <w:rsid w:val="00383476"/>
    <w:rsid w:val="003836EA"/>
    <w:rsid w:val="00386A1B"/>
    <w:rsid w:val="00387451"/>
    <w:rsid w:val="00387AC9"/>
    <w:rsid w:val="00387F95"/>
    <w:rsid w:val="0039017C"/>
    <w:rsid w:val="00390E58"/>
    <w:rsid w:val="00393850"/>
    <w:rsid w:val="00394883"/>
    <w:rsid w:val="003958BB"/>
    <w:rsid w:val="00395A68"/>
    <w:rsid w:val="00396EAB"/>
    <w:rsid w:val="00397043"/>
    <w:rsid w:val="003A00B3"/>
    <w:rsid w:val="003A0267"/>
    <w:rsid w:val="003A078B"/>
    <w:rsid w:val="003A0E7D"/>
    <w:rsid w:val="003A442F"/>
    <w:rsid w:val="003A5D05"/>
    <w:rsid w:val="003B29F1"/>
    <w:rsid w:val="003B2DA0"/>
    <w:rsid w:val="003B32ED"/>
    <w:rsid w:val="003B374B"/>
    <w:rsid w:val="003B3D1E"/>
    <w:rsid w:val="003B3DB8"/>
    <w:rsid w:val="003B41CC"/>
    <w:rsid w:val="003B5B71"/>
    <w:rsid w:val="003B5F2F"/>
    <w:rsid w:val="003B6669"/>
    <w:rsid w:val="003B6B07"/>
    <w:rsid w:val="003B753D"/>
    <w:rsid w:val="003B7AA7"/>
    <w:rsid w:val="003B7EA9"/>
    <w:rsid w:val="003C071F"/>
    <w:rsid w:val="003C110B"/>
    <w:rsid w:val="003C1465"/>
    <w:rsid w:val="003C1F48"/>
    <w:rsid w:val="003C314E"/>
    <w:rsid w:val="003C4445"/>
    <w:rsid w:val="003C486E"/>
    <w:rsid w:val="003C49D6"/>
    <w:rsid w:val="003C5608"/>
    <w:rsid w:val="003C6146"/>
    <w:rsid w:val="003C6714"/>
    <w:rsid w:val="003D0614"/>
    <w:rsid w:val="003D09E0"/>
    <w:rsid w:val="003D25B4"/>
    <w:rsid w:val="003D353F"/>
    <w:rsid w:val="003D4D32"/>
    <w:rsid w:val="003D6439"/>
    <w:rsid w:val="003D7A3D"/>
    <w:rsid w:val="003E0E7F"/>
    <w:rsid w:val="003E0ECD"/>
    <w:rsid w:val="003E1733"/>
    <w:rsid w:val="003E3916"/>
    <w:rsid w:val="003E3D01"/>
    <w:rsid w:val="003E444E"/>
    <w:rsid w:val="003F091B"/>
    <w:rsid w:val="003F195E"/>
    <w:rsid w:val="003F1C69"/>
    <w:rsid w:val="003F29A5"/>
    <w:rsid w:val="003F2BDE"/>
    <w:rsid w:val="003F3B38"/>
    <w:rsid w:val="003F4D3B"/>
    <w:rsid w:val="003F4EF1"/>
    <w:rsid w:val="003F5980"/>
    <w:rsid w:val="003F5DEF"/>
    <w:rsid w:val="00400D91"/>
    <w:rsid w:val="00403589"/>
    <w:rsid w:val="00403673"/>
    <w:rsid w:val="004044FE"/>
    <w:rsid w:val="00407F40"/>
    <w:rsid w:val="00410007"/>
    <w:rsid w:val="00410BB4"/>
    <w:rsid w:val="00410FB3"/>
    <w:rsid w:val="004119FA"/>
    <w:rsid w:val="00411B44"/>
    <w:rsid w:val="00412C55"/>
    <w:rsid w:val="00416513"/>
    <w:rsid w:val="00416AB4"/>
    <w:rsid w:val="0041769F"/>
    <w:rsid w:val="0041792D"/>
    <w:rsid w:val="004214C4"/>
    <w:rsid w:val="004229D2"/>
    <w:rsid w:val="00422D9E"/>
    <w:rsid w:val="0042393D"/>
    <w:rsid w:val="00424D0B"/>
    <w:rsid w:val="004250A3"/>
    <w:rsid w:val="00426A5B"/>
    <w:rsid w:val="00430250"/>
    <w:rsid w:val="00431583"/>
    <w:rsid w:val="0043202A"/>
    <w:rsid w:val="004346C0"/>
    <w:rsid w:val="00436B5D"/>
    <w:rsid w:val="0043753B"/>
    <w:rsid w:val="00443305"/>
    <w:rsid w:val="00445798"/>
    <w:rsid w:val="004459C5"/>
    <w:rsid w:val="0044637E"/>
    <w:rsid w:val="004512F5"/>
    <w:rsid w:val="00452047"/>
    <w:rsid w:val="00452BDB"/>
    <w:rsid w:val="00456427"/>
    <w:rsid w:val="004572C5"/>
    <w:rsid w:val="00460112"/>
    <w:rsid w:val="004631AF"/>
    <w:rsid w:val="00463AA2"/>
    <w:rsid w:val="00464F86"/>
    <w:rsid w:val="00465084"/>
    <w:rsid w:val="004656F1"/>
    <w:rsid w:val="00466EE7"/>
    <w:rsid w:val="00470350"/>
    <w:rsid w:val="0047390C"/>
    <w:rsid w:val="00474B4A"/>
    <w:rsid w:val="004766B7"/>
    <w:rsid w:val="00476E4E"/>
    <w:rsid w:val="004775E2"/>
    <w:rsid w:val="004817FB"/>
    <w:rsid w:val="00481DA2"/>
    <w:rsid w:val="0048450B"/>
    <w:rsid w:val="004855EF"/>
    <w:rsid w:val="0048675E"/>
    <w:rsid w:val="004873F3"/>
    <w:rsid w:val="0048792C"/>
    <w:rsid w:val="00490088"/>
    <w:rsid w:val="00492172"/>
    <w:rsid w:val="00493E50"/>
    <w:rsid w:val="0049561E"/>
    <w:rsid w:val="00496C8D"/>
    <w:rsid w:val="00496D26"/>
    <w:rsid w:val="00496D8A"/>
    <w:rsid w:val="004A075B"/>
    <w:rsid w:val="004A2DA3"/>
    <w:rsid w:val="004A3B03"/>
    <w:rsid w:val="004A3D39"/>
    <w:rsid w:val="004A4662"/>
    <w:rsid w:val="004A4B11"/>
    <w:rsid w:val="004A6E56"/>
    <w:rsid w:val="004A79A8"/>
    <w:rsid w:val="004B23CB"/>
    <w:rsid w:val="004B3811"/>
    <w:rsid w:val="004B3D13"/>
    <w:rsid w:val="004B464D"/>
    <w:rsid w:val="004B5209"/>
    <w:rsid w:val="004B54FD"/>
    <w:rsid w:val="004B5532"/>
    <w:rsid w:val="004B733F"/>
    <w:rsid w:val="004B750E"/>
    <w:rsid w:val="004B7AD8"/>
    <w:rsid w:val="004C00FA"/>
    <w:rsid w:val="004C05F7"/>
    <w:rsid w:val="004C092B"/>
    <w:rsid w:val="004C262B"/>
    <w:rsid w:val="004C28A0"/>
    <w:rsid w:val="004C34AD"/>
    <w:rsid w:val="004C3501"/>
    <w:rsid w:val="004C3E5C"/>
    <w:rsid w:val="004C4C07"/>
    <w:rsid w:val="004C5DDD"/>
    <w:rsid w:val="004C5E78"/>
    <w:rsid w:val="004C6E35"/>
    <w:rsid w:val="004C6ECA"/>
    <w:rsid w:val="004D03FD"/>
    <w:rsid w:val="004D1597"/>
    <w:rsid w:val="004D22A0"/>
    <w:rsid w:val="004D41BF"/>
    <w:rsid w:val="004D4323"/>
    <w:rsid w:val="004D554A"/>
    <w:rsid w:val="004D6AE3"/>
    <w:rsid w:val="004D791A"/>
    <w:rsid w:val="004E00CB"/>
    <w:rsid w:val="004E24C8"/>
    <w:rsid w:val="004E2D97"/>
    <w:rsid w:val="004E367D"/>
    <w:rsid w:val="004E396B"/>
    <w:rsid w:val="004E4453"/>
    <w:rsid w:val="004E508A"/>
    <w:rsid w:val="004E528F"/>
    <w:rsid w:val="004E66CF"/>
    <w:rsid w:val="004E67C1"/>
    <w:rsid w:val="004E69B6"/>
    <w:rsid w:val="004E6CE4"/>
    <w:rsid w:val="004F04DD"/>
    <w:rsid w:val="004F26F3"/>
    <w:rsid w:val="004F53B9"/>
    <w:rsid w:val="004F656E"/>
    <w:rsid w:val="004F782D"/>
    <w:rsid w:val="0050023B"/>
    <w:rsid w:val="00502DB5"/>
    <w:rsid w:val="005033C2"/>
    <w:rsid w:val="00505384"/>
    <w:rsid w:val="00506CEA"/>
    <w:rsid w:val="00507A14"/>
    <w:rsid w:val="005102E6"/>
    <w:rsid w:val="0051288F"/>
    <w:rsid w:val="00512ABA"/>
    <w:rsid w:val="005137B7"/>
    <w:rsid w:val="00513D89"/>
    <w:rsid w:val="00515265"/>
    <w:rsid w:val="00515647"/>
    <w:rsid w:val="00521E11"/>
    <w:rsid w:val="00524F10"/>
    <w:rsid w:val="005256A7"/>
    <w:rsid w:val="00526020"/>
    <w:rsid w:val="0052795B"/>
    <w:rsid w:val="0053047E"/>
    <w:rsid w:val="00532214"/>
    <w:rsid w:val="00532367"/>
    <w:rsid w:val="00532FB7"/>
    <w:rsid w:val="00534536"/>
    <w:rsid w:val="005346DC"/>
    <w:rsid w:val="005353B9"/>
    <w:rsid w:val="00535D27"/>
    <w:rsid w:val="00535DFE"/>
    <w:rsid w:val="005364FE"/>
    <w:rsid w:val="005366C9"/>
    <w:rsid w:val="00536FED"/>
    <w:rsid w:val="00537934"/>
    <w:rsid w:val="00537C34"/>
    <w:rsid w:val="005406CE"/>
    <w:rsid w:val="005406D2"/>
    <w:rsid w:val="00540E14"/>
    <w:rsid w:val="00541084"/>
    <w:rsid w:val="00541ABE"/>
    <w:rsid w:val="00542193"/>
    <w:rsid w:val="00543AE4"/>
    <w:rsid w:val="005444D1"/>
    <w:rsid w:val="00545737"/>
    <w:rsid w:val="00545E7A"/>
    <w:rsid w:val="00546F3D"/>
    <w:rsid w:val="00547307"/>
    <w:rsid w:val="0054750E"/>
    <w:rsid w:val="00547EDC"/>
    <w:rsid w:val="005522AE"/>
    <w:rsid w:val="00553C0C"/>
    <w:rsid w:val="0055708C"/>
    <w:rsid w:val="005609F8"/>
    <w:rsid w:val="00560F1A"/>
    <w:rsid w:val="00562E6E"/>
    <w:rsid w:val="00564D03"/>
    <w:rsid w:val="005650BC"/>
    <w:rsid w:val="005652A1"/>
    <w:rsid w:val="0056536E"/>
    <w:rsid w:val="00565408"/>
    <w:rsid w:val="00566956"/>
    <w:rsid w:val="00566CEA"/>
    <w:rsid w:val="0056783B"/>
    <w:rsid w:val="0056789C"/>
    <w:rsid w:val="00567BA0"/>
    <w:rsid w:val="005705C0"/>
    <w:rsid w:val="00570CBB"/>
    <w:rsid w:val="00570F9C"/>
    <w:rsid w:val="00571F90"/>
    <w:rsid w:val="00573688"/>
    <w:rsid w:val="00573AD4"/>
    <w:rsid w:val="00573E98"/>
    <w:rsid w:val="005746C3"/>
    <w:rsid w:val="00575031"/>
    <w:rsid w:val="005758D8"/>
    <w:rsid w:val="00575C21"/>
    <w:rsid w:val="005765A8"/>
    <w:rsid w:val="00577F82"/>
    <w:rsid w:val="005812B2"/>
    <w:rsid w:val="0058189E"/>
    <w:rsid w:val="00581F54"/>
    <w:rsid w:val="005824CC"/>
    <w:rsid w:val="0058262F"/>
    <w:rsid w:val="00582EBC"/>
    <w:rsid w:val="00583B00"/>
    <w:rsid w:val="0058418F"/>
    <w:rsid w:val="0058478A"/>
    <w:rsid w:val="0058565C"/>
    <w:rsid w:val="00585A99"/>
    <w:rsid w:val="005865E3"/>
    <w:rsid w:val="00587B46"/>
    <w:rsid w:val="00590F64"/>
    <w:rsid w:val="00591963"/>
    <w:rsid w:val="0059257F"/>
    <w:rsid w:val="0059671E"/>
    <w:rsid w:val="00596F2D"/>
    <w:rsid w:val="005A0AAB"/>
    <w:rsid w:val="005A1496"/>
    <w:rsid w:val="005A2A36"/>
    <w:rsid w:val="005A36CC"/>
    <w:rsid w:val="005A40B6"/>
    <w:rsid w:val="005A42A9"/>
    <w:rsid w:val="005A4F22"/>
    <w:rsid w:val="005A4FAB"/>
    <w:rsid w:val="005A530D"/>
    <w:rsid w:val="005A55ED"/>
    <w:rsid w:val="005A5EB6"/>
    <w:rsid w:val="005B1041"/>
    <w:rsid w:val="005B1F7F"/>
    <w:rsid w:val="005B28EF"/>
    <w:rsid w:val="005B4816"/>
    <w:rsid w:val="005B4B86"/>
    <w:rsid w:val="005B4D62"/>
    <w:rsid w:val="005B521C"/>
    <w:rsid w:val="005B6DE6"/>
    <w:rsid w:val="005B73F7"/>
    <w:rsid w:val="005B7B6C"/>
    <w:rsid w:val="005B7D16"/>
    <w:rsid w:val="005B7F5B"/>
    <w:rsid w:val="005C0320"/>
    <w:rsid w:val="005C20BD"/>
    <w:rsid w:val="005C3073"/>
    <w:rsid w:val="005C3319"/>
    <w:rsid w:val="005C384F"/>
    <w:rsid w:val="005C3CF5"/>
    <w:rsid w:val="005C4D3E"/>
    <w:rsid w:val="005C5BF7"/>
    <w:rsid w:val="005D107C"/>
    <w:rsid w:val="005D2F18"/>
    <w:rsid w:val="005D37F3"/>
    <w:rsid w:val="005D405A"/>
    <w:rsid w:val="005D4C4B"/>
    <w:rsid w:val="005D6378"/>
    <w:rsid w:val="005D7477"/>
    <w:rsid w:val="005E093E"/>
    <w:rsid w:val="005E1DF5"/>
    <w:rsid w:val="005E1E1C"/>
    <w:rsid w:val="005E1F41"/>
    <w:rsid w:val="005E322A"/>
    <w:rsid w:val="005E3C4D"/>
    <w:rsid w:val="005E4FCE"/>
    <w:rsid w:val="005E5553"/>
    <w:rsid w:val="005E7819"/>
    <w:rsid w:val="005E7A52"/>
    <w:rsid w:val="005E7DFE"/>
    <w:rsid w:val="005F217C"/>
    <w:rsid w:val="005F2C64"/>
    <w:rsid w:val="005F2F2B"/>
    <w:rsid w:val="005F32C9"/>
    <w:rsid w:val="005F507C"/>
    <w:rsid w:val="005F5961"/>
    <w:rsid w:val="005F5EB6"/>
    <w:rsid w:val="005F650F"/>
    <w:rsid w:val="005F6854"/>
    <w:rsid w:val="005F6C27"/>
    <w:rsid w:val="005F6FFC"/>
    <w:rsid w:val="005F7080"/>
    <w:rsid w:val="005F78E4"/>
    <w:rsid w:val="00600487"/>
    <w:rsid w:val="00600CE6"/>
    <w:rsid w:val="00602587"/>
    <w:rsid w:val="00602D6C"/>
    <w:rsid w:val="0060316F"/>
    <w:rsid w:val="00604516"/>
    <w:rsid w:val="0060718A"/>
    <w:rsid w:val="006076AA"/>
    <w:rsid w:val="00607AF2"/>
    <w:rsid w:val="00610D34"/>
    <w:rsid w:val="00616733"/>
    <w:rsid w:val="00616D11"/>
    <w:rsid w:val="00617630"/>
    <w:rsid w:val="00617C60"/>
    <w:rsid w:val="006222EC"/>
    <w:rsid w:val="00623705"/>
    <w:rsid w:val="0062472D"/>
    <w:rsid w:val="00624929"/>
    <w:rsid w:val="00624A23"/>
    <w:rsid w:val="0062566E"/>
    <w:rsid w:val="00625C30"/>
    <w:rsid w:val="00626B12"/>
    <w:rsid w:val="00626B9A"/>
    <w:rsid w:val="00632321"/>
    <w:rsid w:val="006341AB"/>
    <w:rsid w:val="00634AA6"/>
    <w:rsid w:val="00635737"/>
    <w:rsid w:val="00636069"/>
    <w:rsid w:val="00636D47"/>
    <w:rsid w:val="00637558"/>
    <w:rsid w:val="0064038E"/>
    <w:rsid w:val="006404A9"/>
    <w:rsid w:val="006407F9"/>
    <w:rsid w:val="006427CD"/>
    <w:rsid w:val="00643111"/>
    <w:rsid w:val="006435CA"/>
    <w:rsid w:val="00643DC5"/>
    <w:rsid w:val="006442FE"/>
    <w:rsid w:val="006458BB"/>
    <w:rsid w:val="0065067A"/>
    <w:rsid w:val="006512F9"/>
    <w:rsid w:val="006520B2"/>
    <w:rsid w:val="006527AB"/>
    <w:rsid w:val="00652E68"/>
    <w:rsid w:val="00653134"/>
    <w:rsid w:val="0065589C"/>
    <w:rsid w:val="00656128"/>
    <w:rsid w:val="00657A7F"/>
    <w:rsid w:val="00660405"/>
    <w:rsid w:val="00662C74"/>
    <w:rsid w:val="00664339"/>
    <w:rsid w:val="00664E1D"/>
    <w:rsid w:val="0066515C"/>
    <w:rsid w:val="00667460"/>
    <w:rsid w:val="00667F8C"/>
    <w:rsid w:val="00671BF8"/>
    <w:rsid w:val="00673A56"/>
    <w:rsid w:val="0067431A"/>
    <w:rsid w:val="0067654B"/>
    <w:rsid w:val="00676A53"/>
    <w:rsid w:val="00676CE0"/>
    <w:rsid w:val="00680F68"/>
    <w:rsid w:val="006828EF"/>
    <w:rsid w:val="00683266"/>
    <w:rsid w:val="00684322"/>
    <w:rsid w:val="0068444C"/>
    <w:rsid w:val="00684807"/>
    <w:rsid w:val="006857A5"/>
    <w:rsid w:val="00685E2A"/>
    <w:rsid w:val="00685E96"/>
    <w:rsid w:val="00686488"/>
    <w:rsid w:val="006866DF"/>
    <w:rsid w:val="00686926"/>
    <w:rsid w:val="006876EE"/>
    <w:rsid w:val="00690438"/>
    <w:rsid w:val="00690AAD"/>
    <w:rsid w:val="00691547"/>
    <w:rsid w:val="006921E0"/>
    <w:rsid w:val="0069359E"/>
    <w:rsid w:val="00693833"/>
    <w:rsid w:val="00694EED"/>
    <w:rsid w:val="00695020"/>
    <w:rsid w:val="0069653C"/>
    <w:rsid w:val="006974B6"/>
    <w:rsid w:val="006A0639"/>
    <w:rsid w:val="006A0706"/>
    <w:rsid w:val="006A10C3"/>
    <w:rsid w:val="006A15B0"/>
    <w:rsid w:val="006A22C7"/>
    <w:rsid w:val="006A232D"/>
    <w:rsid w:val="006A2399"/>
    <w:rsid w:val="006A2C06"/>
    <w:rsid w:val="006A46F3"/>
    <w:rsid w:val="006A4862"/>
    <w:rsid w:val="006A6EF3"/>
    <w:rsid w:val="006A6FDD"/>
    <w:rsid w:val="006B5460"/>
    <w:rsid w:val="006B667F"/>
    <w:rsid w:val="006C0872"/>
    <w:rsid w:val="006C2670"/>
    <w:rsid w:val="006C3D0E"/>
    <w:rsid w:val="006C41CA"/>
    <w:rsid w:val="006C449A"/>
    <w:rsid w:val="006C4C04"/>
    <w:rsid w:val="006C5DD7"/>
    <w:rsid w:val="006C64D6"/>
    <w:rsid w:val="006C6743"/>
    <w:rsid w:val="006C68EE"/>
    <w:rsid w:val="006C7894"/>
    <w:rsid w:val="006C78AC"/>
    <w:rsid w:val="006C7996"/>
    <w:rsid w:val="006D0599"/>
    <w:rsid w:val="006D1172"/>
    <w:rsid w:val="006D1F4A"/>
    <w:rsid w:val="006D3D97"/>
    <w:rsid w:val="006D439B"/>
    <w:rsid w:val="006D4973"/>
    <w:rsid w:val="006D4BB4"/>
    <w:rsid w:val="006D4BE6"/>
    <w:rsid w:val="006D5257"/>
    <w:rsid w:val="006E1F42"/>
    <w:rsid w:val="006E38CB"/>
    <w:rsid w:val="006E39FD"/>
    <w:rsid w:val="006E49B7"/>
    <w:rsid w:val="006E5119"/>
    <w:rsid w:val="006F04F8"/>
    <w:rsid w:val="006F1B60"/>
    <w:rsid w:val="006F1D4E"/>
    <w:rsid w:val="006F4040"/>
    <w:rsid w:val="006F5512"/>
    <w:rsid w:val="006F5A3C"/>
    <w:rsid w:val="006F5BB4"/>
    <w:rsid w:val="006F6C2D"/>
    <w:rsid w:val="006F6C75"/>
    <w:rsid w:val="006F7325"/>
    <w:rsid w:val="006F7D84"/>
    <w:rsid w:val="0070115E"/>
    <w:rsid w:val="0070445F"/>
    <w:rsid w:val="0070524F"/>
    <w:rsid w:val="007052EC"/>
    <w:rsid w:val="0070558F"/>
    <w:rsid w:val="0070771C"/>
    <w:rsid w:val="00711EC2"/>
    <w:rsid w:val="007122D7"/>
    <w:rsid w:val="0071244C"/>
    <w:rsid w:val="00712E13"/>
    <w:rsid w:val="00713072"/>
    <w:rsid w:val="007132BE"/>
    <w:rsid w:val="00714BC0"/>
    <w:rsid w:val="0071551E"/>
    <w:rsid w:val="007155A4"/>
    <w:rsid w:val="00716827"/>
    <w:rsid w:val="00716FE1"/>
    <w:rsid w:val="007172F5"/>
    <w:rsid w:val="0071754C"/>
    <w:rsid w:val="00720185"/>
    <w:rsid w:val="00720911"/>
    <w:rsid w:val="00720EDB"/>
    <w:rsid w:val="00721BDD"/>
    <w:rsid w:val="00722102"/>
    <w:rsid w:val="0072506C"/>
    <w:rsid w:val="007258B2"/>
    <w:rsid w:val="00725FDD"/>
    <w:rsid w:val="0072622E"/>
    <w:rsid w:val="00726547"/>
    <w:rsid w:val="00727BD7"/>
    <w:rsid w:val="00727BEA"/>
    <w:rsid w:val="00731C7C"/>
    <w:rsid w:val="00732B7F"/>
    <w:rsid w:val="00733B21"/>
    <w:rsid w:val="007343FF"/>
    <w:rsid w:val="00734E4B"/>
    <w:rsid w:val="007351E2"/>
    <w:rsid w:val="00735D39"/>
    <w:rsid w:val="00736844"/>
    <w:rsid w:val="007373E4"/>
    <w:rsid w:val="007406DA"/>
    <w:rsid w:val="00740F78"/>
    <w:rsid w:val="007411B1"/>
    <w:rsid w:val="00744618"/>
    <w:rsid w:val="00744A3C"/>
    <w:rsid w:val="00745410"/>
    <w:rsid w:val="00747A8A"/>
    <w:rsid w:val="00747D41"/>
    <w:rsid w:val="007504AD"/>
    <w:rsid w:val="00751BF5"/>
    <w:rsid w:val="007538F8"/>
    <w:rsid w:val="007558ED"/>
    <w:rsid w:val="007571DA"/>
    <w:rsid w:val="0076092A"/>
    <w:rsid w:val="00760D5C"/>
    <w:rsid w:val="00761693"/>
    <w:rsid w:val="00761DC1"/>
    <w:rsid w:val="007629FD"/>
    <w:rsid w:val="007631BA"/>
    <w:rsid w:val="007632C3"/>
    <w:rsid w:val="00764792"/>
    <w:rsid w:val="00764C01"/>
    <w:rsid w:val="0076562D"/>
    <w:rsid w:val="00766C32"/>
    <w:rsid w:val="00767186"/>
    <w:rsid w:val="00767D40"/>
    <w:rsid w:val="00770B9C"/>
    <w:rsid w:val="00771C74"/>
    <w:rsid w:val="0077255E"/>
    <w:rsid w:val="00772BEF"/>
    <w:rsid w:val="007739B6"/>
    <w:rsid w:val="00773F43"/>
    <w:rsid w:val="007749EE"/>
    <w:rsid w:val="007752EB"/>
    <w:rsid w:val="0077541A"/>
    <w:rsid w:val="007757A6"/>
    <w:rsid w:val="00776664"/>
    <w:rsid w:val="0077667C"/>
    <w:rsid w:val="0077682A"/>
    <w:rsid w:val="00776874"/>
    <w:rsid w:val="00776FB6"/>
    <w:rsid w:val="007805E2"/>
    <w:rsid w:val="00780CB8"/>
    <w:rsid w:val="00780DCD"/>
    <w:rsid w:val="00781167"/>
    <w:rsid w:val="00781854"/>
    <w:rsid w:val="00781B27"/>
    <w:rsid w:val="00781D17"/>
    <w:rsid w:val="00781D90"/>
    <w:rsid w:val="007820EF"/>
    <w:rsid w:val="007824AF"/>
    <w:rsid w:val="007900C3"/>
    <w:rsid w:val="0079096F"/>
    <w:rsid w:val="00790C85"/>
    <w:rsid w:val="007915AC"/>
    <w:rsid w:val="007916CF"/>
    <w:rsid w:val="007918DB"/>
    <w:rsid w:val="00791BF4"/>
    <w:rsid w:val="00792206"/>
    <w:rsid w:val="0079242E"/>
    <w:rsid w:val="00793A80"/>
    <w:rsid w:val="00793FBB"/>
    <w:rsid w:val="0079561E"/>
    <w:rsid w:val="00796A35"/>
    <w:rsid w:val="007A2DF5"/>
    <w:rsid w:val="007A468C"/>
    <w:rsid w:val="007A478D"/>
    <w:rsid w:val="007A5FA0"/>
    <w:rsid w:val="007A6B52"/>
    <w:rsid w:val="007B18A5"/>
    <w:rsid w:val="007B1F71"/>
    <w:rsid w:val="007B3AFD"/>
    <w:rsid w:val="007B46D9"/>
    <w:rsid w:val="007B503D"/>
    <w:rsid w:val="007B56BD"/>
    <w:rsid w:val="007B7257"/>
    <w:rsid w:val="007B731C"/>
    <w:rsid w:val="007B7370"/>
    <w:rsid w:val="007B7952"/>
    <w:rsid w:val="007B7E36"/>
    <w:rsid w:val="007C18FE"/>
    <w:rsid w:val="007C1955"/>
    <w:rsid w:val="007C20F8"/>
    <w:rsid w:val="007C2FAD"/>
    <w:rsid w:val="007C4430"/>
    <w:rsid w:val="007C44CC"/>
    <w:rsid w:val="007C44D0"/>
    <w:rsid w:val="007C45A7"/>
    <w:rsid w:val="007C485A"/>
    <w:rsid w:val="007C4BA7"/>
    <w:rsid w:val="007C6051"/>
    <w:rsid w:val="007D0050"/>
    <w:rsid w:val="007D0474"/>
    <w:rsid w:val="007D158B"/>
    <w:rsid w:val="007D2FE7"/>
    <w:rsid w:val="007D30A9"/>
    <w:rsid w:val="007D3889"/>
    <w:rsid w:val="007D3A7D"/>
    <w:rsid w:val="007D4419"/>
    <w:rsid w:val="007D477A"/>
    <w:rsid w:val="007D78A2"/>
    <w:rsid w:val="007E021B"/>
    <w:rsid w:val="007E0712"/>
    <w:rsid w:val="007E0DB6"/>
    <w:rsid w:val="007E11EE"/>
    <w:rsid w:val="007E2520"/>
    <w:rsid w:val="007E3A94"/>
    <w:rsid w:val="007E3C53"/>
    <w:rsid w:val="007E4660"/>
    <w:rsid w:val="007E498D"/>
    <w:rsid w:val="007E5087"/>
    <w:rsid w:val="007E5F48"/>
    <w:rsid w:val="007E68C1"/>
    <w:rsid w:val="007F0E20"/>
    <w:rsid w:val="007F0FC0"/>
    <w:rsid w:val="007F2900"/>
    <w:rsid w:val="007F50BA"/>
    <w:rsid w:val="007F6362"/>
    <w:rsid w:val="0080339F"/>
    <w:rsid w:val="00803418"/>
    <w:rsid w:val="008068EC"/>
    <w:rsid w:val="00810BEB"/>
    <w:rsid w:val="008143CA"/>
    <w:rsid w:val="00814461"/>
    <w:rsid w:val="0081467B"/>
    <w:rsid w:val="00814AC6"/>
    <w:rsid w:val="00814DC5"/>
    <w:rsid w:val="0081590C"/>
    <w:rsid w:val="008165F6"/>
    <w:rsid w:val="00816961"/>
    <w:rsid w:val="00817D0A"/>
    <w:rsid w:val="00821B2C"/>
    <w:rsid w:val="00821D75"/>
    <w:rsid w:val="0082228B"/>
    <w:rsid w:val="008222F4"/>
    <w:rsid w:val="008227B7"/>
    <w:rsid w:val="00823CDE"/>
    <w:rsid w:val="00825103"/>
    <w:rsid w:val="00825958"/>
    <w:rsid w:val="00827911"/>
    <w:rsid w:val="00830686"/>
    <w:rsid w:val="008312AA"/>
    <w:rsid w:val="008321EB"/>
    <w:rsid w:val="008323EC"/>
    <w:rsid w:val="008330B3"/>
    <w:rsid w:val="00834E1E"/>
    <w:rsid w:val="00835115"/>
    <w:rsid w:val="00835537"/>
    <w:rsid w:val="00836023"/>
    <w:rsid w:val="00836F72"/>
    <w:rsid w:val="0083727D"/>
    <w:rsid w:val="00837547"/>
    <w:rsid w:val="0084363A"/>
    <w:rsid w:val="008440D7"/>
    <w:rsid w:val="00845950"/>
    <w:rsid w:val="00847795"/>
    <w:rsid w:val="00850D82"/>
    <w:rsid w:val="0085112C"/>
    <w:rsid w:val="00852BD3"/>
    <w:rsid w:val="00853CB0"/>
    <w:rsid w:val="00854D05"/>
    <w:rsid w:val="008552DB"/>
    <w:rsid w:val="00856945"/>
    <w:rsid w:val="00857208"/>
    <w:rsid w:val="0086042C"/>
    <w:rsid w:val="008619A4"/>
    <w:rsid w:val="00862802"/>
    <w:rsid w:val="008647A2"/>
    <w:rsid w:val="00864E72"/>
    <w:rsid w:val="00871993"/>
    <w:rsid w:val="00871FC4"/>
    <w:rsid w:val="00875667"/>
    <w:rsid w:val="00875718"/>
    <w:rsid w:val="008763C3"/>
    <w:rsid w:val="00877211"/>
    <w:rsid w:val="00877E6E"/>
    <w:rsid w:val="00880525"/>
    <w:rsid w:val="00880F69"/>
    <w:rsid w:val="0088133F"/>
    <w:rsid w:val="00881A10"/>
    <w:rsid w:val="00883C0C"/>
    <w:rsid w:val="0089274A"/>
    <w:rsid w:val="00892D4F"/>
    <w:rsid w:val="00892E4C"/>
    <w:rsid w:val="00893F00"/>
    <w:rsid w:val="00895452"/>
    <w:rsid w:val="00895670"/>
    <w:rsid w:val="00897C9C"/>
    <w:rsid w:val="008A0131"/>
    <w:rsid w:val="008A0930"/>
    <w:rsid w:val="008A1052"/>
    <w:rsid w:val="008A11E3"/>
    <w:rsid w:val="008A3939"/>
    <w:rsid w:val="008A42F8"/>
    <w:rsid w:val="008A4CE5"/>
    <w:rsid w:val="008A52B0"/>
    <w:rsid w:val="008A5657"/>
    <w:rsid w:val="008A56C7"/>
    <w:rsid w:val="008A5AA0"/>
    <w:rsid w:val="008B0B6A"/>
    <w:rsid w:val="008B1001"/>
    <w:rsid w:val="008B118A"/>
    <w:rsid w:val="008B1753"/>
    <w:rsid w:val="008B2633"/>
    <w:rsid w:val="008B5BA0"/>
    <w:rsid w:val="008B79BA"/>
    <w:rsid w:val="008C1099"/>
    <w:rsid w:val="008C2130"/>
    <w:rsid w:val="008C3438"/>
    <w:rsid w:val="008C576A"/>
    <w:rsid w:val="008C5BC7"/>
    <w:rsid w:val="008D0444"/>
    <w:rsid w:val="008D4026"/>
    <w:rsid w:val="008D4863"/>
    <w:rsid w:val="008D4CEC"/>
    <w:rsid w:val="008D76ED"/>
    <w:rsid w:val="008D7EAF"/>
    <w:rsid w:val="008E0BCC"/>
    <w:rsid w:val="008E10F7"/>
    <w:rsid w:val="008E3396"/>
    <w:rsid w:val="008E38E0"/>
    <w:rsid w:val="008E3D18"/>
    <w:rsid w:val="008E3D86"/>
    <w:rsid w:val="008E6369"/>
    <w:rsid w:val="008E7A24"/>
    <w:rsid w:val="008E7DE0"/>
    <w:rsid w:val="008F0219"/>
    <w:rsid w:val="008F05BB"/>
    <w:rsid w:val="008F2D48"/>
    <w:rsid w:val="008F2D83"/>
    <w:rsid w:val="008F3DB1"/>
    <w:rsid w:val="008F4055"/>
    <w:rsid w:val="008F40FD"/>
    <w:rsid w:val="008F4B17"/>
    <w:rsid w:val="008F51E5"/>
    <w:rsid w:val="008F5896"/>
    <w:rsid w:val="008F6ADB"/>
    <w:rsid w:val="00900EDC"/>
    <w:rsid w:val="00901F46"/>
    <w:rsid w:val="009025E5"/>
    <w:rsid w:val="0090284C"/>
    <w:rsid w:val="00903685"/>
    <w:rsid w:val="0090399B"/>
    <w:rsid w:val="00903E47"/>
    <w:rsid w:val="00904952"/>
    <w:rsid w:val="00905117"/>
    <w:rsid w:val="00905C9E"/>
    <w:rsid w:val="00906196"/>
    <w:rsid w:val="00906B9B"/>
    <w:rsid w:val="00907DCC"/>
    <w:rsid w:val="00907EDF"/>
    <w:rsid w:val="00910341"/>
    <w:rsid w:val="00910881"/>
    <w:rsid w:val="0091128C"/>
    <w:rsid w:val="00912A65"/>
    <w:rsid w:val="009135DB"/>
    <w:rsid w:val="0091377A"/>
    <w:rsid w:val="00914A81"/>
    <w:rsid w:val="0091633F"/>
    <w:rsid w:val="00917831"/>
    <w:rsid w:val="00921827"/>
    <w:rsid w:val="00922306"/>
    <w:rsid w:val="009234FA"/>
    <w:rsid w:val="00925252"/>
    <w:rsid w:val="00925AE5"/>
    <w:rsid w:val="00926911"/>
    <w:rsid w:val="009275BA"/>
    <w:rsid w:val="0092798E"/>
    <w:rsid w:val="0093100D"/>
    <w:rsid w:val="009320F7"/>
    <w:rsid w:val="009333D0"/>
    <w:rsid w:val="00933A32"/>
    <w:rsid w:val="00934332"/>
    <w:rsid w:val="00934946"/>
    <w:rsid w:val="00934A02"/>
    <w:rsid w:val="0093571C"/>
    <w:rsid w:val="0093579A"/>
    <w:rsid w:val="0093580F"/>
    <w:rsid w:val="0093744E"/>
    <w:rsid w:val="00941682"/>
    <w:rsid w:val="00943958"/>
    <w:rsid w:val="00943C6D"/>
    <w:rsid w:val="00946923"/>
    <w:rsid w:val="00950C2F"/>
    <w:rsid w:val="00950C90"/>
    <w:rsid w:val="00951182"/>
    <w:rsid w:val="00951BC3"/>
    <w:rsid w:val="009527F6"/>
    <w:rsid w:val="00952C8C"/>
    <w:rsid w:val="009538A4"/>
    <w:rsid w:val="00953C95"/>
    <w:rsid w:val="00953FEF"/>
    <w:rsid w:val="009542FD"/>
    <w:rsid w:val="009578F2"/>
    <w:rsid w:val="00961D7B"/>
    <w:rsid w:val="009621A8"/>
    <w:rsid w:val="00962A69"/>
    <w:rsid w:val="00963550"/>
    <w:rsid w:val="00965262"/>
    <w:rsid w:val="009652C6"/>
    <w:rsid w:val="00965452"/>
    <w:rsid w:val="009659DF"/>
    <w:rsid w:val="00965C23"/>
    <w:rsid w:val="0096618E"/>
    <w:rsid w:val="009662E9"/>
    <w:rsid w:val="009669F0"/>
    <w:rsid w:val="00966C27"/>
    <w:rsid w:val="0097017B"/>
    <w:rsid w:val="00970FB0"/>
    <w:rsid w:val="009711CF"/>
    <w:rsid w:val="009714BA"/>
    <w:rsid w:val="0097586D"/>
    <w:rsid w:val="00976B77"/>
    <w:rsid w:val="00977606"/>
    <w:rsid w:val="009836F5"/>
    <w:rsid w:val="0098451E"/>
    <w:rsid w:val="009845F7"/>
    <w:rsid w:val="00984A0A"/>
    <w:rsid w:val="0098782B"/>
    <w:rsid w:val="00991242"/>
    <w:rsid w:val="00991869"/>
    <w:rsid w:val="00994166"/>
    <w:rsid w:val="00994BC9"/>
    <w:rsid w:val="009952BB"/>
    <w:rsid w:val="00996038"/>
    <w:rsid w:val="00996228"/>
    <w:rsid w:val="0099682C"/>
    <w:rsid w:val="009A1489"/>
    <w:rsid w:val="009A2BE5"/>
    <w:rsid w:val="009A331A"/>
    <w:rsid w:val="009A3E92"/>
    <w:rsid w:val="009A5416"/>
    <w:rsid w:val="009A5FC0"/>
    <w:rsid w:val="009A7EF8"/>
    <w:rsid w:val="009B04D7"/>
    <w:rsid w:val="009B25EA"/>
    <w:rsid w:val="009B2C56"/>
    <w:rsid w:val="009C1B53"/>
    <w:rsid w:val="009C47E8"/>
    <w:rsid w:val="009C5878"/>
    <w:rsid w:val="009C621E"/>
    <w:rsid w:val="009D09AB"/>
    <w:rsid w:val="009D2CC4"/>
    <w:rsid w:val="009D32FC"/>
    <w:rsid w:val="009D5005"/>
    <w:rsid w:val="009D6B0F"/>
    <w:rsid w:val="009D73B0"/>
    <w:rsid w:val="009E07A0"/>
    <w:rsid w:val="009E1243"/>
    <w:rsid w:val="009E1CA9"/>
    <w:rsid w:val="009E1F0F"/>
    <w:rsid w:val="009E38B7"/>
    <w:rsid w:val="009E3C6F"/>
    <w:rsid w:val="009E3E58"/>
    <w:rsid w:val="009E5AB1"/>
    <w:rsid w:val="009E613B"/>
    <w:rsid w:val="009E615F"/>
    <w:rsid w:val="009E727D"/>
    <w:rsid w:val="009E78FB"/>
    <w:rsid w:val="009E7ABD"/>
    <w:rsid w:val="009F0A3E"/>
    <w:rsid w:val="009F32B7"/>
    <w:rsid w:val="009F3598"/>
    <w:rsid w:val="009F3F8C"/>
    <w:rsid w:val="009F46B4"/>
    <w:rsid w:val="009F6DD8"/>
    <w:rsid w:val="009F7576"/>
    <w:rsid w:val="00A04602"/>
    <w:rsid w:val="00A052E2"/>
    <w:rsid w:val="00A06F4F"/>
    <w:rsid w:val="00A102FC"/>
    <w:rsid w:val="00A10B4F"/>
    <w:rsid w:val="00A10D21"/>
    <w:rsid w:val="00A11324"/>
    <w:rsid w:val="00A11B2D"/>
    <w:rsid w:val="00A11C89"/>
    <w:rsid w:val="00A11E1F"/>
    <w:rsid w:val="00A12190"/>
    <w:rsid w:val="00A12259"/>
    <w:rsid w:val="00A123C7"/>
    <w:rsid w:val="00A1257D"/>
    <w:rsid w:val="00A143C3"/>
    <w:rsid w:val="00A1566D"/>
    <w:rsid w:val="00A1599D"/>
    <w:rsid w:val="00A15E36"/>
    <w:rsid w:val="00A1627D"/>
    <w:rsid w:val="00A1631B"/>
    <w:rsid w:val="00A228BC"/>
    <w:rsid w:val="00A22B46"/>
    <w:rsid w:val="00A23C68"/>
    <w:rsid w:val="00A24003"/>
    <w:rsid w:val="00A254D7"/>
    <w:rsid w:val="00A269D4"/>
    <w:rsid w:val="00A26CE5"/>
    <w:rsid w:val="00A27416"/>
    <w:rsid w:val="00A3168D"/>
    <w:rsid w:val="00A31E58"/>
    <w:rsid w:val="00A32CA0"/>
    <w:rsid w:val="00A346C1"/>
    <w:rsid w:val="00A34A3D"/>
    <w:rsid w:val="00A35E62"/>
    <w:rsid w:val="00A36406"/>
    <w:rsid w:val="00A376DC"/>
    <w:rsid w:val="00A402FD"/>
    <w:rsid w:val="00A409F7"/>
    <w:rsid w:val="00A416B5"/>
    <w:rsid w:val="00A4199D"/>
    <w:rsid w:val="00A41CDF"/>
    <w:rsid w:val="00A43CE6"/>
    <w:rsid w:val="00A44887"/>
    <w:rsid w:val="00A44E8A"/>
    <w:rsid w:val="00A44F79"/>
    <w:rsid w:val="00A452AE"/>
    <w:rsid w:val="00A45A44"/>
    <w:rsid w:val="00A45B1D"/>
    <w:rsid w:val="00A45BB3"/>
    <w:rsid w:val="00A4636C"/>
    <w:rsid w:val="00A471F7"/>
    <w:rsid w:val="00A475A1"/>
    <w:rsid w:val="00A47C63"/>
    <w:rsid w:val="00A5046B"/>
    <w:rsid w:val="00A505E2"/>
    <w:rsid w:val="00A5132D"/>
    <w:rsid w:val="00A52AD7"/>
    <w:rsid w:val="00A52F6F"/>
    <w:rsid w:val="00A5390B"/>
    <w:rsid w:val="00A53E61"/>
    <w:rsid w:val="00A541FE"/>
    <w:rsid w:val="00A554F9"/>
    <w:rsid w:val="00A559B4"/>
    <w:rsid w:val="00A55A1F"/>
    <w:rsid w:val="00A5669B"/>
    <w:rsid w:val="00A61875"/>
    <w:rsid w:val="00A62A40"/>
    <w:rsid w:val="00A63879"/>
    <w:rsid w:val="00A645EA"/>
    <w:rsid w:val="00A65A90"/>
    <w:rsid w:val="00A67017"/>
    <w:rsid w:val="00A674AE"/>
    <w:rsid w:val="00A67A04"/>
    <w:rsid w:val="00A67B4B"/>
    <w:rsid w:val="00A710B2"/>
    <w:rsid w:val="00A75CB0"/>
    <w:rsid w:val="00A779C3"/>
    <w:rsid w:val="00A77F4C"/>
    <w:rsid w:val="00A8425E"/>
    <w:rsid w:val="00A8484D"/>
    <w:rsid w:val="00A84BD4"/>
    <w:rsid w:val="00A84E96"/>
    <w:rsid w:val="00A85E47"/>
    <w:rsid w:val="00A921E9"/>
    <w:rsid w:val="00A935FC"/>
    <w:rsid w:val="00A94931"/>
    <w:rsid w:val="00AA0BD9"/>
    <w:rsid w:val="00AA28A5"/>
    <w:rsid w:val="00AA34F9"/>
    <w:rsid w:val="00AA61A8"/>
    <w:rsid w:val="00AA6599"/>
    <w:rsid w:val="00AA7347"/>
    <w:rsid w:val="00AA74B1"/>
    <w:rsid w:val="00AA768A"/>
    <w:rsid w:val="00AA795B"/>
    <w:rsid w:val="00AB2A1D"/>
    <w:rsid w:val="00AB6180"/>
    <w:rsid w:val="00AB78C3"/>
    <w:rsid w:val="00AB7E20"/>
    <w:rsid w:val="00AC1215"/>
    <w:rsid w:val="00AC1658"/>
    <w:rsid w:val="00AC23F0"/>
    <w:rsid w:val="00AC369E"/>
    <w:rsid w:val="00AC39EF"/>
    <w:rsid w:val="00AC4186"/>
    <w:rsid w:val="00AC57DB"/>
    <w:rsid w:val="00AC5B00"/>
    <w:rsid w:val="00AD04FE"/>
    <w:rsid w:val="00AD2C14"/>
    <w:rsid w:val="00AD331E"/>
    <w:rsid w:val="00AD49D8"/>
    <w:rsid w:val="00AD4E45"/>
    <w:rsid w:val="00AE0CAC"/>
    <w:rsid w:val="00AE158F"/>
    <w:rsid w:val="00AE1694"/>
    <w:rsid w:val="00AE2B09"/>
    <w:rsid w:val="00AE3EF0"/>
    <w:rsid w:val="00AE5AE8"/>
    <w:rsid w:val="00AE6D2E"/>
    <w:rsid w:val="00AE6E38"/>
    <w:rsid w:val="00AF1CAD"/>
    <w:rsid w:val="00AF2F98"/>
    <w:rsid w:val="00AF3F7E"/>
    <w:rsid w:val="00AF476F"/>
    <w:rsid w:val="00AF4FD0"/>
    <w:rsid w:val="00AF5199"/>
    <w:rsid w:val="00AF5623"/>
    <w:rsid w:val="00AF643C"/>
    <w:rsid w:val="00AF657B"/>
    <w:rsid w:val="00AF70CB"/>
    <w:rsid w:val="00AF7BF2"/>
    <w:rsid w:val="00AF7DCA"/>
    <w:rsid w:val="00B016C1"/>
    <w:rsid w:val="00B016F3"/>
    <w:rsid w:val="00B049B0"/>
    <w:rsid w:val="00B049FA"/>
    <w:rsid w:val="00B05512"/>
    <w:rsid w:val="00B0625D"/>
    <w:rsid w:val="00B10C01"/>
    <w:rsid w:val="00B11A55"/>
    <w:rsid w:val="00B166D3"/>
    <w:rsid w:val="00B16DD1"/>
    <w:rsid w:val="00B20A9D"/>
    <w:rsid w:val="00B210D7"/>
    <w:rsid w:val="00B21A5B"/>
    <w:rsid w:val="00B220CE"/>
    <w:rsid w:val="00B23268"/>
    <w:rsid w:val="00B25DAE"/>
    <w:rsid w:val="00B266AC"/>
    <w:rsid w:val="00B2745F"/>
    <w:rsid w:val="00B276E4"/>
    <w:rsid w:val="00B31D3A"/>
    <w:rsid w:val="00B33115"/>
    <w:rsid w:val="00B3521C"/>
    <w:rsid w:val="00B35360"/>
    <w:rsid w:val="00B36F7D"/>
    <w:rsid w:val="00B405C3"/>
    <w:rsid w:val="00B40F7E"/>
    <w:rsid w:val="00B41499"/>
    <w:rsid w:val="00B41B30"/>
    <w:rsid w:val="00B43124"/>
    <w:rsid w:val="00B44883"/>
    <w:rsid w:val="00B4616B"/>
    <w:rsid w:val="00B47D6E"/>
    <w:rsid w:val="00B47D82"/>
    <w:rsid w:val="00B50BFC"/>
    <w:rsid w:val="00B52BCA"/>
    <w:rsid w:val="00B53352"/>
    <w:rsid w:val="00B5397F"/>
    <w:rsid w:val="00B53D6F"/>
    <w:rsid w:val="00B56463"/>
    <w:rsid w:val="00B567C1"/>
    <w:rsid w:val="00B568A0"/>
    <w:rsid w:val="00B611C4"/>
    <w:rsid w:val="00B613B8"/>
    <w:rsid w:val="00B639D0"/>
    <w:rsid w:val="00B63D08"/>
    <w:rsid w:val="00B64143"/>
    <w:rsid w:val="00B65389"/>
    <w:rsid w:val="00B65436"/>
    <w:rsid w:val="00B679DE"/>
    <w:rsid w:val="00B67AC5"/>
    <w:rsid w:val="00B7172D"/>
    <w:rsid w:val="00B73F00"/>
    <w:rsid w:val="00B757EB"/>
    <w:rsid w:val="00B80ED4"/>
    <w:rsid w:val="00B81A13"/>
    <w:rsid w:val="00B82757"/>
    <w:rsid w:val="00B82D81"/>
    <w:rsid w:val="00B82F93"/>
    <w:rsid w:val="00B87331"/>
    <w:rsid w:val="00B9079B"/>
    <w:rsid w:val="00B92126"/>
    <w:rsid w:val="00B926AD"/>
    <w:rsid w:val="00B9387B"/>
    <w:rsid w:val="00B94887"/>
    <w:rsid w:val="00B948C2"/>
    <w:rsid w:val="00B951D3"/>
    <w:rsid w:val="00B9565C"/>
    <w:rsid w:val="00B95D28"/>
    <w:rsid w:val="00B96B5F"/>
    <w:rsid w:val="00B9723B"/>
    <w:rsid w:val="00B977C7"/>
    <w:rsid w:val="00BA05E7"/>
    <w:rsid w:val="00BA0902"/>
    <w:rsid w:val="00BA4009"/>
    <w:rsid w:val="00BA4217"/>
    <w:rsid w:val="00BA72B7"/>
    <w:rsid w:val="00BB13A5"/>
    <w:rsid w:val="00BB1C1A"/>
    <w:rsid w:val="00BB29DB"/>
    <w:rsid w:val="00BB399C"/>
    <w:rsid w:val="00BB3DA0"/>
    <w:rsid w:val="00BB3DA5"/>
    <w:rsid w:val="00BB3E15"/>
    <w:rsid w:val="00BB42C9"/>
    <w:rsid w:val="00BB5518"/>
    <w:rsid w:val="00BB6A8A"/>
    <w:rsid w:val="00BB6AB3"/>
    <w:rsid w:val="00BB7138"/>
    <w:rsid w:val="00BC0067"/>
    <w:rsid w:val="00BC0644"/>
    <w:rsid w:val="00BC1CD9"/>
    <w:rsid w:val="00BC2ABE"/>
    <w:rsid w:val="00BC2BB0"/>
    <w:rsid w:val="00BC442A"/>
    <w:rsid w:val="00BC6A55"/>
    <w:rsid w:val="00BC7596"/>
    <w:rsid w:val="00BD003C"/>
    <w:rsid w:val="00BD0FFB"/>
    <w:rsid w:val="00BD103F"/>
    <w:rsid w:val="00BD1F8A"/>
    <w:rsid w:val="00BD282E"/>
    <w:rsid w:val="00BD2DE4"/>
    <w:rsid w:val="00BD35EE"/>
    <w:rsid w:val="00BD383A"/>
    <w:rsid w:val="00BD3AF9"/>
    <w:rsid w:val="00BD45DB"/>
    <w:rsid w:val="00BD4EEC"/>
    <w:rsid w:val="00BD55D7"/>
    <w:rsid w:val="00BD6C1B"/>
    <w:rsid w:val="00BE0738"/>
    <w:rsid w:val="00BE1300"/>
    <w:rsid w:val="00BE172D"/>
    <w:rsid w:val="00BE29B1"/>
    <w:rsid w:val="00BE3463"/>
    <w:rsid w:val="00BE39E2"/>
    <w:rsid w:val="00BE56CA"/>
    <w:rsid w:val="00BE5E0D"/>
    <w:rsid w:val="00BE6D38"/>
    <w:rsid w:val="00BE7563"/>
    <w:rsid w:val="00BF00B5"/>
    <w:rsid w:val="00BF145F"/>
    <w:rsid w:val="00BF16ED"/>
    <w:rsid w:val="00BF2E67"/>
    <w:rsid w:val="00BF5951"/>
    <w:rsid w:val="00BF7472"/>
    <w:rsid w:val="00BF7770"/>
    <w:rsid w:val="00BF7B89"/>
    <w:rsid w:val="00C0054B"/>
    <w:rsid w:val="00C04FC3"/>
    <w:rsid w:val="00C05BEE"/>
    <w:rsid w:val="00C05C2C"/>
    <w:rsid w:val="00C06025"/>
    <w:rsid w:val="00C0760B"/>
    <w:rsid w:val="00C07DE7"/>
    <w:rsid w:val="00C12929"/>
    <w:rsid w:val="00C14AAE"/>
    <w:rsid w:val="00C153C0"/>
    <w:rsid w:val="00C15461"/>
    <w:rsid w:val="00C15CC3"/>
    <w:rsid w:val="00C16886"/>
    <w:rsid w:val="00C16964"/>
    <w:rsid w:val="00C16D3C"/>
    <w:rsid w:val="00C1727B"/>
    <w:rsid w:val="00C205D6"/>
    <w:rsid w:val="00C20A2B"/>
    <w:rsid w:val="00C21D96"/>
    <w:rsid w:val="00C23B8F"/>
    <w:rsid w:val="00C23C9B"/>
    <w:rsid w:val="00C2607B"/>
    <w:rsid w:val="00C30A8C"/>
    <w:rsid w:val="00C30E8A"/>
    <w:rsid w:val="00C315B6"/>
    <w:rsid w:val="00C319DF"/>
    <w:rsid w:val="00C31C6F"/>
    <w:rsid w:val="00C33177"/>
    <w:rsid w:val="00C342A0"/>
    <w:rsid w:val="00C34B2D"/>
    <w:rsid w:val="00C3529B"/>
    <w:rsid w:val="00C37E4D"/>
    <w:rsid w:val="00C41C51"/>
    <w:rsid w:val="00C42904"/>
    <w:rsid w:val="00C42990"/>
    <w:rsid w:val="00C43114"/>
    <w:rsid w:val="00C43403"/>
    <w:rsid w:val="00C43B48"/>
    <w:rsid w:val="00C44283"/>
    <w:rsid w:val="00C4497A"/>
    <w:rsid w:val="00C46357"/>
    <w:rsid w:val="00C4745C"/>
    <w:rsid w:val="00C47817"/>
    <w:rsid w:val="00C500E4"/>
    <w:rsid w:val="00C502D9"/>
    <w:rsid w:val="00C51C92"/>
    <w:rsid w:val="00C5709C"/>
    <w:rsid w:val="00C60AF8"/>
    <w:rsid w:val="00C60D8E"/>
    <w:rsid w:val="00C61805"/>
    <w:rsid w:val="00C61CCE"/>
    <w:rsid w:val="00C624BD"/>
    <w:rsid w:val="00C62AB5"/>
    <w:rsid w:val="00C6360B"/>
    <w:rsid w:val="00C63626"/>
    <w:rsid w:val="00C64F8F"/>
    <w:rsid w:val="00C65712"/>
    <w:rsid w:val="00C66D51"/>
    <w:rsid w:val="00C72075"/>
    <w:rsid w:val="00C726F1"/>
    <w:rsid w:val="00C72B0F"/>
    <w:rsid w:val="00C72D4F"/>
    <w:rsid w:val="00C73453"/>
    <w:rsid w:val="00C73565"/>
    <w:rsid w:val="00C7406B"/>
    <w:rsid w:val="00C7601F"/>
    <w:rsid w:val="00C76545"/>
    <w:rsid w:val="00C76F88"/>
    <w:rsid w:val="00C77EC8"/>
    <w:rsid w:val="00C81405"/>
    <w:rsid w:val="00C825DC"/>
    <w:rsid w:val="00C82624"/>
    <w:rsid w:val="00C82C88"/>
    <w:rsid w:val="00C8409D"/>
    <w:rsid w:val="00C8434B"/>
    <w:rsid w:val="00C84D99"/>
    <w:rsid w:val="00C9020F"/>
    <w:rsid w:val="00C90D89"/>
    <w:rsid w:val="00C911FB"/>
    <w:rsid w:val="00C91E30"/>
    <w:rsid w:val="00C92032"/>
    <w:rsid w:val="00C928F2"/>
    <w:rsid w:val="00C93635"/>
    <w:rsid w:val="00C93B10"/>
    <w:rsid w:val="00C94BF2"/>
    <w:rsid w:val="00C95CB0"/>
    <w:rsid w:val="00C96A8A"/>
    <w:rsid w:val="00CA118B"/>
    <w:rsid w:val="00CA1220"/>
    <w:rsid w:val="00CA2AD6"/>
    <w:rsid w:val="00CA5709"/>
    <w:rsid w:val="00CB0A21"/>
    <w:rsid w:val="00CB2595"/>
    <w:rsid w:val="00CB569E"/>
    <w:rsid w:val="00CB7C28"/>
    <w:rsid w:val="00CC1055"/>
    <w:rsid w:val="00CC18E2"/>
    <w:rsid w:val="00CC199C"/>
    <w:rsid w:val="00CC2679"/>
    <w:rsid w:val="00CC377C"/>
    <w:rsid w:val="00CC39C5"/>
    <w:rsid w:val="00CC3E48"/>
    <w:rsid w:val="00CD055B"/>
    <w:rsid w:val="00CD0C2D"/>
    <w:rsid w:val="00CD16E8"/>
    <w:rsid w:val="00CD32C4"/>
    <w:rsid w:val="00CD347D"/>
    <w:rsid w:val="00CD48AC"/>
    <w:rsid w:val="00CD5EBB"/>
    <w:rsid w:val="00CD635F"/>
    <w:rsid w:val="00CD648A"/>
    <w:rsid w:val="00CD6DEC"/>
    <w:rsid w:val="00CD7929"/>
    <w:rsid w:val="00CE0144"/>
    <w:rsid w:val="00CE0370"/>
    <w:rsid w:val="00CE0844"/>
    <w:rsid w:val="00CE09B7"/>
    <w:rsid w:val="00CE0DAC"/>
    <w:rsid w:val="00CE1103"/>
    <w:rsid w:val="00CE1521"/>
    <w:rsid w:val="00CE223C"/>
    <w:rsid w:val="00CE3C48"/>
    <w:rsid w:val="00CE49D2"/>
    <w:rsid w:val="00CE5E5D"/>
    <w:rsid w:val="00CF11C9"/>
    <w:rsid w:val="00CF15FE"/>
    <w:rsid w:val="00CF1E9C"/>
    <w:rsid w:val="00CF21E8"/>
    <w:rsid w:val="00CF2AD7"/>
    <w:rsid w:val="00CF31AE"/>
    <w:rsid w:val="00CF37FA"/>
    <w:rsid w:val="00CF39B9"/>
    <w:rsid w:val="00CF48E3"/>
    <w:rsid w:val="00CF5917"/>
    <w:rsid w:val="00CF78C2"/>
    <w:rsid w:val="00D011F6"/>
    <w:rsid w:val="00D0335F"/>
    <w:rsid w:val="00D05201"/>
    <w:rsid w:val="00D06892"/>
    <w:rsid w:val="00D06BA4"/>
    <w:rsid w:val="00D107C1"/>
    <w:rsid w:val="00D10F0E"/>
    <w:rsid w:val="00D12E7F"/>
    <w:rsid w:val="00D134F1"/>
    <w:rsid w:val="00D1423C"/>
    <w:rsid w:val="00D1651B"/>
    <w:rsid w:val="00D17029"/>
    <w:rsid w:val="00D17367"/>
    <w:rsid w:val="00D17E4A"/>
    <w:rsid w:val="00D210DF"/>
    <w:rsid w:val="00D21B83"/>
    <w:rsid w:val="00D22AA3"/>
    <w:rsid w:val="00D234DF"/>
    <w:rsid w:val="00D31F5F"/>
    <w:rsid w:val="00D322FC"/>
    <w:rsid w:val="00D33A8F"/>
    <w:rsid w:val="00D3419E"/>
    <w:rsid w:val="00D3670F"/>
    <w:rsid w:val="00D36834"/>
    <w:rsid w:val="00D41E9F"/>
    <w:rsid w:val="00D424D8"/>
    <w:rsid w:val="00D42579"/>
    <w:rsid w:val="00D42EC7"/>
    <w:rsid w:val="00D42F8D"/>
    <w:rsid w:val="00D43D64"/>
    <w:rsid w:val="00D441A5"/>
    <w:rsid w:val="00D44C0E"/>
    <w:rsid w:val="00D45F2B"/>
    <w:rsid w:val="00D46312"/>
    <w:rsid w:val="00D47252"/>
    <w:rsid w:val="00D50FAC"/>
    <w:rsid w:val="00D52EDA"/>
    <w:rsid w:val="00D5381C"/>
    <w:rsid w:val="00D54636"/>
    <w:rsid w:val="00D563A5"/>
    <w:rsid w:val="00D57ED2"/>
    <w:rsid w:val="00D60F3E"/>
    <w:rsid w:val="00D62C53"/>
    <w:rsid w:val="00D63C7C"/>
    <w:rsid w:val="00D6425B"/>
    <w:rsid w:val="00D648FA"/>
    <w:rsid w:val="00D64C57"/>
    <w:rsid w:val="00D64CEE"/>
    <w:rsid w:val="00D65B7B"/>
    <w:rsid w:val="00D70585"/>
    <w:rsid w:val="00D70EC8"/>
    <w:rsid w:val="00D712DB"/>
    <w:rsid w:val="00D71642"/>
    <w:rsid w:val="00D71DA4"/>
    <w:rsid w:val="00D723D1"/>
    <w:rsid w:val="00D731E8"/>
    <w:rsid w:val="00D73E8F"/>
    <w:rsid w:val="00D73F3C"/>
    <w:rsid w:val="00D750D3"/>
    <w:rsid w:val="00D76EC9"/>
    <w:rsid w:val="00D76F3C"/>
    <w:rsid w:val="00D811F6"/>
    <w:rsid w:val="00D8169A"/>
    <w:rsid w:val="00D81FFA"/>
    <w:rsid w:val="00D8295C"/>
    <w:rsid w:val="00D83D76"/>
    <w:rsid w:val="00D84185"/>
    <w:rsid w:val="00D84CE7"/>
    <w:rsid w:val="00D8537A"/>
    <w:rsid w:val="00D90450"/>
    <w:rsid w:val="00D90561"/>
    <w:rsid w:val="00D90FA2"/>
    <w:rsid w:val="00D920BF"/>
    <w:rsid w:val="00D94374"/>
    <w:rsid w:val="00D95694"/>
    <w:rsid w:val="00D957BF"/>
    <w:rsid w:val="00D962DE"/>
    <w:rsid w:val="00D97288"/>
    <w:rsid w:val="00D97ACD"/>
    <w:rsid w:val="00DA0940"/>
    <w:rsid w:val="00DA1A39"/>
    <w:rsid w:val="00DA2773"/>
    <w:rsid w:val="00DA3E4D"/>
    <w:rsid w:val="00DA64A6"/>
    <w:rsid w:val="00DA6BBB"/>
    <w:rsid w:val="00DA6C1E"/>
    <w:rsid w:val="00DB0784"/>
    <w:rsid w:val="00DB1450"/>
    <w:rsid w:val="00DB15C0"/>
    <w:rsid w:val="00DB161E"/>
    <w:rsid w:val="00DB2790"/>
    <w:rsid w:val="00DB2AF4"/>
    <w:rsid w:val="00DB2C73"/>
    <w:rsid w:val="00DB2F67"/>
    <w:rsid w:val="00DB2F8A"/>
    <w:rsid w:val="00DB564D"/>
    <w:rsid w:val="00DB5D54"/>
    <w:rsid w:val="00DB6680"/>
    <w:rsid w:val="00DB67A9"/>
    <w:rsid w:val="00DB7C75"/>
    <w:rsid w:val="00DB7CA3"/>
    <w:rsid w:val="00DC038E"/>
    <w:rsid w:val="00DC16D1"/>
    <w:rsid w:val="00DC2243"/>
    <w:rsid w:val="00DC2ED9"/>
    <w:rsid w:val="00DC3DD7"/>
    <w:rsid w:val="00DC4F65"/>
    <w:rsid w:val="00DC5A10"/>
    <w:rsid w:val="00DD04E4"/>
    <w:rsid w:val="00DD0514"/>
    <w:rsid w:val="00DD0F10"/>
    <w:rsid w:val="00DD15AB"/>
    <w:rsid w:val="00DD1D71"/>
    <w:rsid w:val="00DD2240"/>
    <w:rsid w:val="00DD2FA6"/>
    <w:rsid w:val="00DD4815"/>
    <w:rsid w:val="00DD4BC8"/>
    <w:rsid w:val="00DD68E1"/>
    <w:rsid w:val="00DD6BDE"/>
    <w:rsid w:val="00DD7F81"/>
    <w:rsid w:val="00DE05C4"/>
    <w:rsid w:val="00DE0610"/>
    <w:rsid w:val="00DE06C1"/>
    <w:rsid w:val="00DE1331"/>
    <w:rsid w:val="00DE1876"/>
    <w:rsid w:val="00DE1A80"/>
    <w:rsid w:val="00DE22BA"/>
    <w:rsid w:val="00DE238B"/>
    <w:rsid w:val="00DE3DCF"/>
    <w:rsid w:val="00DE6859"/>
    <w:rsid w:val="00DF0192"/>
    <w:rsid w:val="00DF1435"/>
    <w:rsid w:val="00DF2869"/>
    <w:rsid w:val="00DF525F"/>
    <w:rsid w:val="00DF5969"/>
    <w:rsid w:val="00DF6C44"/>
    <w:rsid w:val="00E0058F"/>
    <w:rsid w:val="00E0259E"/>
    <w:rsid w:val="00E056B2"/>
    <w:rsid w:val="00E06815"/>
    <w:rsid w:val="00E0797B"/>
    <w:rsid w:val="00E105E2"/>
    <w:rsid w:val="00E121F3"/>
    <w:rsid w:val="00E12A9D"/>
    <w:rsid w:val="00E13FB4"/>
    <w:rsid w:val="00E1445E"/>
    <w:rsid w:val="00E14A1E"/>
    <w:rsid w:val="00E171C0"/>
    <w:rsid w:val="00E172F7"/>
    <w:rsid w:val="00E17FF6"/>
    <w:rsid w:val="00E20D34"/>
    <w:rsid w:val="00E21593"/>
    <w:rsid w:val="00E215E7"/>
    <w:rsid w:val="00E21AC5"/>
    <w:rsid w:val="00E22634"/>
    <w:rsid w:val="00E24024"/>
    <w:rsid w:val="00E25489"/>
    <w:rsid w:val="00E2570F"/>
    <w:rsid w:val="00E25CCA"/>
    <w:rsid w:val="00E269BD"/>
    <w:rsid w:val="00E26BD3"/>
    <w:rsid w:val="00E26EDF"/>
    <w:rsid w:val="00E27146"/>
    <w:rsid w:val="00E27D2B"/>
    <w:rsid w:val="00E30689"/>
    <w:rsid w:val="00E30A93"/>
    <w:rsid w:val="00E30E2C"/>
    <w:rsid w:val="00E3146B"/>
    <w:rsid w:val="00E31843"/>
    <w:rsid w:val="00E32F28"/>
    <w:rsid w:val="00E333A4"/>
    <w:rsid w:val="00E33A5D"/>
    <w:rsid w:val="00E33BF2"/>
    <w:rsid w:val="00E33CDD"/>
    <w:rsid w:val="00E35297"/>
    <w:rsid w:val="00E36454"/>
    <w:rsid w:val="00E36550"/>
    <w:rsid w:val="00E37A34"/>
    <w:rsid w:val="00E40FB9"/>
    <w:rsid w:val="00E41D9C"/>
    <w:rsid w:val="00E41F73"/>
    <w:rsid w:val="00E43478"/>
    <w:rsid w:val="00E43EF2"/>
    <w:rsid w:val="00E44A7D"/>
    <w:rsid w:val="00E44D48"/>
    <w:rsid w:val="00E44F33"/>
    <w:rsid w:val="00E4604F"/>
    <w:rsid w:val="00E46E85"/>
    <w:rsid w:val="00E46E91"/>
    <w:rsid w:val="00E5151D"/>
    <w:rsid w:val="00E52EE3"/>
    <w:rsid w:val="00E5362F"/>
    <w:rsid w:val="00E53B9D"/>
    <w:rsid w:val="00E53E19"/>
    <w:rsid w:val="00E54270"/>
    <w:rsid w:val="00E55D40"/>
    <w:rsid w:val="00E56476"/>
    <w:rsid w:val="00E57201"/>
    <w:rsid w:val="00E60211"/>
    <w:rsid w:val="00E614C0"/>
    <w:rsid w:val="00E63512"/>
    <w:rsid w:val="00E639BB"/>
    <w:rsid w:val="00E65083"/>
    <w:rsid w:val="00E6787C"/>
    <w:rsid w:val="00E67A70"/>
    <w:rsid w:val="00E70C51"/>
    <w:rsid w:val="00E71366"/>
    <w:rsid w:val="00E71FC4"/>
    <w:rsid w:val="00E73AE8"/>
    <w:rsid w:val="00E7546F"/>
    <w:rsid w:val="00E77069"/>
    <w:rsid w:val="00E802A7"/>
    <w:rsid w:val="00E819CC"/>
    <w:rsid w:val="00E82F08"/>
    <w:rsid w:val="00E82F0E"/>
    <w:rsid w:val="00E8335A"/>
    <w:rsid w:val="00E84537"/>
    <w:rsid w:val="00E853F1"/>
    <w:rsid w:val="00E86D58"/>
    <w:rsid w:val="00E87886"/>
    <w:rsid w:val="00E92991"/>
    <w:rsid w:val="00E93828"/>
    <w:rsid w:val="00E94C45"/>
    <w:rsid w:val="00E95C59"/>
    <w:rsid w:val="00E96A0A"/>
    <w:rsid w:val="00EA0421"/>
    <w:rsid w:val="00EA045B"/>
    <w:rsid w:val="00EA136B"/>
    <w:rsid w:val="00EA1F38"/>
    <w:rsid w:val="00EA24AB"/>
    <w:rsid w:val="00EA4CF4"/>
    <w:rsid w:val="00EA5C36"/>
    <w:rsid w:val="00EA677E"/>
    <w:rsid w:val="00EB02A0"/>
    <w:rsid w:val="00EB05BE"/>
    <w:rsid w:val="00EB0AF0"/>
    <w:rsid w:val="00EB2A7C"/>
    <w:rsid w:val="00EB2D44"/>
    <w:rsid w:val="00EB4111"/>
    <w:rsid w:val="00EB6419"/>
    <w:rsid w:val="00EB66CF"/>
    <w:rsid w:val="00EB67D0"/>
    <w:rsid w:val="00EB7D06"/>
    <w:rsid w:val="00EC0D6E"/>
    <w:rsid w:val="00EC0F45"/>
    <w:rsid w:val="00EC2AB6"/>
    <w:rsid w:val="00EC3536"/>
    <w:rsid w:val="00EC360E"/>
    <w:rsid w:val="00EC5639"/>
    <w:rsid w:val="00EC6C30"/>
    <w:rsid w:val="00ED0B27"/>
    <w:rsid w:val="00ED115A"/>
    <w:rsid w:val="00ED2481"/>
    <w:rsid w:val="00ED29AD"/>
    <w:rsid w:val="00ED4A27"/>
    <w:rsid w:val="00ED6D91"/>
    <w:rsid w:val="00ED7438"/>
    <w:rsid w:val="00ED7A1E"/>
    <w:rsid w:val="00EE11D2"/>
    <w:rsid w:val="00EE237D"/>
    <w:rsid w:val="00EE2ED4"/>
    <w:rsid w:val="00EE394A"/>
    <w:rsid w:val="00EE5EFE"/>
    <w:rsid w:val="00EE603B"/>
    <w:rsid w:val="00EE7D42"/>
    <w:rsid w:val="00EF1C11"/>
    <w:rsid w:val="00EF29EB"/>
    <w:rsid w:val="00EF4342"/>
    <w:rsid w:val="00EF6294"/>
    <w:rsid w:val="00EF770E"/>
    <w:rsid w:val="00F00CBB"/>
    <w:rsid w:val="00F0285D"/>
    <w:rsid w:val="00F032CC"/>
    <w:rsid w:val="00F077E6"/>
    <w:rsid w:val="00F078CE"/>
    <w:rsid w:val="00F07DC7"/>
    <w:rsid w:val="00F10588"/>
    <w:rsid w:val="00F111C1"/>
    <w:rsid w:val="00F1275D"/>
    <w:rsid w:val="00F139F0"/>
    <w:rsid w:val="00F16E94"/>
    <w:rsid w:val="00F17E0C"/>
    <w:rsid w:val="00F204DD"/>
    <w:rsid w:val="00F205BB"/>
    <w:rsid w:val="00F2371F"/>
    <w:rsid w:val="00F23FF4"/>
    <w:rsid w:val="00F25B89"/>
    <w:rsid w:val="00F25F74"/>
    <w:rsid w:val="00F265AE"/>
    <w:rsid w:val="00F30D29"/>
    <w:rsid w:val="00F31ADC"/>
    <w:rsid w:val="00F32968"/>
    <w:rsid w:val="00F34742"/>
    <w:rsid w:val="00F3662A"/>
    <w:rsid w:val="00F37C5D"/>
    <w:rsid w:val="00F40E10"/>
    <w:rsid w:val="00F426DD"/>
    <w:rsid w:val="00F43DF4"/>
    <w:rsid w:val="00F45C55"/>
    <w:rsid w:val="00F45CE3"/>
    <w:rsid w:val="00F4768C"/>
    <w:rsid w:val="00F47824"/>
    <w:rsid w:val="00F47F60"/>
    <w:rsid w:val="00F50063"/>
    <w:rsid w:val="00F50462"/>
    <w:rsid w:val="00F50690"/>
    <w:rsid w:val="00F50B44"/>
    <w:rsid w:val="00F51822"/>
    <w:rsid w:val="00F51E27"/>
    <w:rsid w:val="00F52984"/>
    <w:rsid w:val="00F531A9"/>
    <w:rsid w:val="00F53E6D"/>
    <w:rsid w:val="00F54332"/>
    <w:rsid w:val="00F5446B"/>
    <w:rsid w:val="00F54DB1"/>
    <w:rsid w:val="00F55758"/>
    <w:rsid w:val="00F55E95"/>
    <w:rsid w:val="00F6022F"/>
    <w:rsid w:val="00F60EC8"/>
    <w:rsid w:val="00F61E3B"/>
    <w:rsid w:val="00F61F45"/>
    <w:rsid w:val="00F62001"/>
    <w:rsid w:val="00F62F99"/>
    <w:rsid w:val="00F64761"/>
    <w:rsid w:val="00F65504"/>
    <w:rsid w:val="00F65E8C"/>
    <w:rsid w:val="00F67201"/>
    <w:rsid w:val="00F67580"/>
    <w:rsid w:val="00F67D32"/>
    <w:rsid w:val="00F71290"/>
    <w:rsid w:val="00F72B7D"/>
    <w:rsid w:val="00F735F5"/>
    <w:rsid w:val="00F746DA"/>
    <w:rsid w:val="00F75433"/>
    <w:rsid w:val="00F76B53"/>
    <w:rsid w:val="00F775C4"/>
    <w:rsid w:val="00F77B18"/>
    <w:rsid w:val="00F8055E"/>
    <w:rsid w:val="00F82906"/>
    <w:rsid w:val="00F8343E"/>
    <w:rsid w:val="00F842F1"/>
    <w:rsid w:val="00F864B9"/>
    <w:rsid w:val="00F91E50"/>
    <w:rsid w:val="00F921CC"/>
    <w:rsid w:val="00F941DE"/>
    <w:rsid w:val="00F94F2A"/>
    <w:rsid w:val="00F9555F"/>
    <w:rsid w:val="00F970C1"/>
    <w:rsid w:val="00F977D7"/>
    <w:rsid w:val="00F97BB1"/>
    <w:rsid w:val="00FA0447"/>
    <w:rsid w:val="00FA0FB8"/>
    <w:rsid w:val="00FA3149"/>
    <w:rsid w:val="00FA346E"/>
    <w:rsid w:val="00FA404F"/>
    <w:rsid w:val="00FA4F3C"/>
    <w:rsid w:val="00FA5533"/>
    <w:rsid w:val="00FA665B"/>
    <w:rsid w:val="00FA6B45"/>
    <w:rsid w:val="00FA70E6"/>
    <w:rsid w:val="00FA7A7A"/>
    <w:rsid w:val="00FA7ABB"/>
    <w:rsid w:val="00FB0F45"/>
    <w:rsid w:val="00FB1671"/>
    <w:rsid w:val="00FB2BC2"/>
    <w:rsid w:val="00FB32C6"/>
    <w:rsid w:val="00FB34EB"/>
    <w:rsid w:val="00FB4D8C"/>
    <w:rsid w:val="00FB4ED9"/>
    <w:rsid w:val="00FB5016"/>
    <w:rsid w:val="00FB51B8"/>
    <w:rsid w:val="00FC106E"/>
    <w:rsid w:val="00FC3732"/>
    <w:rsid w:val="00FC53A3"/>
    <w:rsid w:val="00FC5EE4"/>
    <w:rsid w:val="00FC6868"/>
    <w:rsid w:val="00FC6913"/>
    <w:rsid w:val="00FC6A4C"/>
    <w:rsid w:val="00FC735A"/>
    <w:rsid w:val="00FC74AF"/>
    <w:rsid w:val="00FD10F0"/>
    <w:rsid w:val="00FD18C4"/>
    <w:rsid w:val="00FD1DF6"/>
    <w:rsid w:val="00FD1E7F"/>
    <w:rsid w:val="00FD1E9C"/>
    <w:rsid w:val="00FD23E5"/>
    <w:rsid w:val="00FD2922"/>
    <w:rsid w:val="00FD2B17"/>
    <w:rsid w:val="00FD4204"/>
    <w:rsid w:val="00FD46C6"/>
    <w:rsid w:val="00FD4E09"/>
    <w:rsid w:val="00FD6335"/>
    <w:rsid w:val="00FD7A1A"/>
    <w:rsid w:val="00FE03EE"/>
    <w:rsid w:val="00FE1628"/>
    <w:rsid w:val="00FE180F"/>
    <w:rsid w:val="00FE37EB"/>
    <w:rsid w:val="00FE3E26"/>
    <w:rsid w:val="00FE524A"/>
    <w:rsid w:val="00FE5401"/>
    <w:rsid w:val="00FF1522"/>
    <w:rsid w:val="00FF16F0"/>
    <w:rsid w:val="00FF1936"/>
    <w:rsid w:val="00FF2B76"/>
    <w:rsid w:val="00FF2F3C"/>
    <w:rsid w:val="00FF55FA"/>
    <w:rsid w:val="00FF5E0F"/>
    <w:rsid w:val="00FF6087"/>
    <w:rsid w:val="00FF7CA2"/>
    <w:rsid w:val="00FF7C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D95F2AFE-4ADA-4849-9BFE-86A60BDE7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EAB"/>
    <w:pPr>
      <w:spacing w:line="300" w:lineRule="atLeast"/>
    </w:pPr>
    <w:rPr>
      <w:rFonts w:ascii="Arial" w:hAnsi="Arial"/>
      <w:sz w:val="19"/>
      <w:szCs w:val="19"/>
    </w:rPr>
  </w:style>
  <w:style w:type="paragraph" w:styleId="Overskrift1">
    <w:name w:val="heading 1"/>
    <w:basedOn w:val="Normal"/>
    <w:next w:val="Normal"/>
    <w:qFormat/>
    <w:rsid w:val="00CE0844"/>
    <w:pPr>
      <w:keepNext/>
      <w:numPr>
        <w:numId w:val="1"/>
      </w:numPr>
      <w:spacing w:before="240" w:after="60"/>
      <w:outlineLvl w:val="0"/>
    </w:pPr>
    <w:rPr>
      <w:rFonts w:cs="Arial"/>
      <w:bCs/>
      <w:kern w:val="32"/>
      <w:sz w:val="44"/>
      <w:szCs w:val="32"/>
    </w:rPr>
  </w:style>
  <w:style w:type="paragraph" w:styleId="Overskrift2">
    <w:name w:val="heading 2"/>
    <w:basedOn w:val="Normal"/>
    <w:next w:val="Normal"/>
    <w:link w:val="Overskrift2Tegn"/>
    <w:qFormat/>
    <w:rsid w:val="00CE0844"/>
    <w:pPr>
      <w:keepNext/>
      <w:numPr>
        <w:ilvl w:val="1"/>
        <w:numId w:val="1"/>
      </w:numPr>
      <w:spacing w:before="240" w:after="60"/>
      <w:outlineLvl w:val="1"/>
    </w:pPr>
    <w:rPr>
      <w:rFonts w:cs="Arial"/>
      <w:bCs/>
      <w:iCs/>
      <w:sz w:val="36"/>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iPriority w:val="99"/>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3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uiPriority w:val="99"/>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CE0844"/>
    <w:rPr>
      <w:rFonts w:ascii="Arial" w:hAnsi="Arial" w:cs="Arial"/>
      <w:bCs/>
      <w:iCs/>
      <w:sz w:val="36"/>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Ingenmellomrom">
    <w:name w:val="No Spacing"/>
    <w:uiPriority w:val="1"/>
    <w:qFormat/>
    <w:rsid w:val="00D17029"/>
    <w:rPr>
      <w:rFonts w:ascii="Calibri" w:eastAsia="Calibri" w:hAnsi="Calibri"/>
      <w:sz w:val="22"/>
      <w:szCs w:val="22"/>
      <w:lang w:eastAsia="en-US"/>
    </w:rPr>
  </w:style>
  <w:style w:type="paragraph" w:styleId="Listeavsnitt">
    <w:name w:val="List Paragraph"/>
    <w:aliases w:val="Lister"/>
    <w:basedOn w:val="Normal"/>
    <w:uiPriority w:val="34"/>
    <w:qFormat/>
    <w:rsid w:val="00BD2DE4"/>
    <w:pPr>
      <w:ind w:left="720"/>
      <w:contextualSpacing/>
    </w:pPr>
  </w:style>
  <w:style w:type="paragraph" w:customStyle="1" w:styleId="Default">
    <w:name w:val="Default"/>
    <w:rsid w:val="00726547"/>
    <w:pPr>
      <w:autoSpaceDE w:val="0"/>
      <w:autoSpaceDN w:val="0"/>
      <w:adjustRightInd w:val="0"/>
    </w:pPr>
    <w:rPr>
      <w:rFonts w:ascii="Arial" w:eastAsiaTheme="minorHAnsi" w:hAnsi="Arial" w:cs="Arial"/>
      <w:color w:val="000000"/>
      <w:sz w:val="24"/>
      <w:szCs w:val="24"/>
      <w:lang w:eastAsia="en-US"/>
    </w:rPr>
  </w:style>
  <w:style w:type="paragraph" w:styleId="Revisjon">
    <w:name w:val="Revision"/>
    <w:hidden/>
    <w:uiPriority w:val="99"/>
    <w:semiHidden/>
    <w:rsid w:val="00727BEA"/>
    <w:rPr>
      <w:rFonts w:ascii="Arial" w:hAnsi="Arial"/>
      <w:sz w:val="19"/>
      <w:szCs w:val="19"/>
    </w:rPr>
  </w:style>
  <w:style w:type="character" w:customStyle="1" w:styleId="Tittelikkeiinnholdfortegnelse">
    <w:name w:val="Tittel (ikke i innholdfortegnelse)"/>
    <w:uiPriority w:val="1"/>
    <w:qFormat/>
    <w:rsid w:val="00CE0844"/>
    <w:rPr>
      <w:rFonts w:ascii="Tw Cen MT" w:hAnsi="Tw Cen MT"/>
      <w:sz w:val="36"/>
    </w:rPr>
  </w:style>
  <w:style w:type="character" w:styleId="Ulstomtale">
    <w:name w:val="Unresolved Mention"/>
    <w:basedOn w:val="Standardskriftforavsnitt"/>
    <w:uiPriority w:val="99"/>
    <w:semiHidden/>
    <w:unhideWhenUsed/>
    <w:rsid w:val="00EC0D6E"/>
    <w:rPr>
      <w:color w:val="605E5C"/>
      <w:shd w:val="clear" w:color="auto" w:fill="E1DFDD"/>
    </w:rPr>
  </w:style>
  <w:style w:type="character" w:customStyle="1" w:styleId="MerknadstekstTegn">
    <w:name w:val="Merknadstekst Tegn"/>
    <w:basedOn w:val="Standardskriftforavsnitt"/>
    <w:link w:val="Merknadstekst"/>
    <w:uiPriority w:val="99"/>
    <w:semiHidden/>
    <w:rsid w:val="007918DB"/>
    <w:rPr>
      <w:rFonts w:ascii="Arial" w:hAnsi="Arial"/>
    </w:rPr>
  </w:style>
  <w:style w:type="character" w:styleId="Sterk">
    <w:name w:val="Strong"/>
    <w:basedOn w:val="Standardskriftforavsnitt"/>
    <w:uiPriority w:val="22"/>
    <w:qFormat/>
    <w:rsid w:val="001D36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2631">
      <w:bodyDiv w:val="1"/>
      <w:marLeft w:val="0"/>
      <w:marRight w:val="0"/>
      <w:marTop w:val="0"/>
      <w:marBottom w:val="0"/>
      <w:divBdr>
        <w:top w:val="none" w:sz="0" w:space="0" w:color="auto"/>
        <w:left w:val="none" w:sz="0" w:space="0" w:color="auto"/>
        <w:bottom w:val="none" w:sz="0" w:space="0" w:color="auto"/>
        <w:right w:val="none" w:sz="0" w:space="0" w:color="auto"/>
      </w:divBdr>
    </w:div>
    <w:div w:id="136534565">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76005022">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02344117">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6277645">
      <w:bodyDiv w:val="1"/>
      <w:marLeft w:val="0"/>
      <w:marRight w:val="0"/>
      <w:marTop w:val="0"/>
      <w:marBottom w:val="0"/>
      <w:divBdr>
        <w:top w:val="none" w:sz="0" w:space="0" w:color="auto"/>
        <w:left w:val="none" w:sz="0" w:space="0" w:color="auto"/>
        <w:bottom w:val="none" w:sz="0" w:space="0" w:color="auto"/>
        <w:right w:val="none" w:sz="0" w:space="0" w:color="auto"/>
      </w:divBdr>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88473307">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018967146">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142961873">
      <w:bodyDiv w:val="1"/>
      <w:marLeft w:val="0"/>
      <w:marRight w:val="0"/>
      <w:marTop w:val="0"/>
      <w:marBottom w:val="0"/>
      <w:divBdr>
        <w:top w:val="none" w:sz="0" w:space="0" w:color="auto"/>
        <w:left w:val="none" w:sz="0" w:space="0" w:color="auto"/>
        <w:bottom w:val="none" w:sz="0" w:space="0" w:color="auto"/>
        <w:right w:val="none" w:sz="0" w:space="0" w:color="auto"/>
      </w:divBdr>
    </w:div>
    <w:div w:id="1173842709">
      <w:bodyDiv w:val="1"/>
      <w:marLeft w:val="0"/>
      <w:marRight w:val="0"/>
      <w:marTop w:val="0"/>
      <w:marBottom w:val="0"/>
      <w:divBdr>
        <w:top w:val="none" w:sz="0" w:space="0" w:color="auto"/>
        <w:left w:val="none" w:sz="0" w:space="0" w:color="auto"/>
        <w:bottom w:val="none" w:sz="0" w:space="0" w:color="auto"/>
        <w:right w:val="none" w:sz="0" w:space="0" w:color="auto"/>
      </w:divBdr>
    </w:div>
    <w:div w:id="1395548533">
      <w:bodyDiv w:val="1"/>
      <w:marLeft w:val="0"/>
      <w:marRight w:val="0"/>
      <w:marTop w:val="0"/>
      <w:marBottom w:val="0"/>
      <w:divBdr>
        <w:top w:val="none" w:sz="0" w:space="0" w:color="auto"/>
        <w:left w:val="none" w:sz="0" w:space="0" w:color="auto"/>
        <w:bottom w:val="none" w:sz="0" w:space="0" w:color="auto"/>
        <w:right w:val="none" w:sz="0" w:space="0" w:color="auto"/>
      </w:divBdr>
    </w:div>
    <w:div w:id="1526364294">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46761076">
      <w:bodyDiv w:val="1"/>
      <w:marLeft w:val="0"/>
      <w:marRight w:val="0"/>
      <w:marTop w:val="0"/>
      <w:marBottom w:val="0"/>
      <w:divBdr>
        <w:top w:val="none" w:sz="0" w:space="0" w:color="auto"/>
        <w:left w:val="none" w:sz="0" w:space="0" w:color="auto"/>
        <w:bottom w:val="none" w:sz="0" w:space="0" w:color="auto"/>
        <w:right w:val="none" w:sz="0" w:space="0" w:color="auto"/>
      </w:divBdr>
    </w:div>
    <w:div w:id="1779838621">
      <w:bodyDiv w:val="1"/>
      <w:marLeft w:val="0"/>
      <w:marRight w:val="0"/>
      <w:marTop w:val="0"/>
      <w:marBottom w:val="0"/>
      <w:divBdr>
        <w:top w:val="none" w:sz="0" w:space="0" w:color="auto"/>
        <w:left w:val="none" w:sz="0" w:space="0" w:color="auto"/>
        <w:bottom w:val="none" w:sz="0" w:space="0" w:color="auto"/>
        <w:right w:val="none" w:sz="0" w:space="0" w:color="auto"/>
      </w:divBdr>
    </w:div>
    <w:div w:id="1878159722">
      <w:bodyDiv w:val="1"/>
      <w:marLeft w:val="0"/>
      <w:marRight w:val="0"/>
      <w:marTop w:val="0"/>
      <w:marBottom w:val="0"/>
      <w:divBdr>
        <w:top w:val="none" w:sz="0" w:space="0" w:color="auto"/>
        <w:left w:val="none" w:sz="0" w:space="0" w:color="auto"/>
        <w:bottom w:val="none" w:sz="0" w:space="0" w:color="auto"/>
        <w:right w:val="none" w:sz="0" w:space="0" w:color="auto"/>
      </w:divBdr>
    </w:div>
    <w:div w:id="188606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www.peppol.eu" TargetMode="External"/><Relationship Id="rId2" Type="http://schemas.openxmlformats.org/officeDocument/2006/relationships/customXml" Target="../customXml/item2.xml"/><Relationship Id="rId16" Type="http://schemas.openxmlformats.org/officeDocument/2006/relationships/hyperlink" Target="http://unizeto.e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iik.no" TargetMode="Externa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hyperlink" Target="http://www.riik.no"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e3a035-9b64-4855-ba7b-8ef91fb2f9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4561C055253974BBE0F4F03FBC66ECC" ma:contentTypeVersion="11" ma:contentTypeDescription="Opprett et nytt dokument." ma:contentTypeScope="" ma:versionID="f5c8909f3964c8c85ca823dc669f199b">
  <xsd:schema xmlns:xsd="http://www.w3.org/2001/XMLSchema" xmlns:xs="http://www.w3.org/2001/XMLSchema" xmlns:p="http://schemas.microsoft.com/office/2006/metadata/properties" xmlns:ns2="4ce3a035-9b64-4855-ba7b-8ef91fb2f9a1" targetNamespace="http://schemas.microsoft.com/office/2006/metadata/properties" ma:root="true" ma:fieldsID="0ca6dc2b479f34e71acde2ade85a1f0e" ns2:_="">
    <xsd:import namespace="4ce3a035-9b64-4855-ba7b-8ef91fb2f9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e3a035-9b64-4855-ba7b-8ef91fb2f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605BF-1105-47F6-B548-13A36EFE70DC}">
  <ds:schemaRefs>
    <ds:schemaRef ds:uri="http://schemas.microsoft.com/office/2006/metadata/properties"/>
    <ds:schemaRef ds:uri="http://schemas.microsoft.com/office/infopath/2007/PartnerControls"/>
    <ds:schemaRef ds:uri="4ce3a035-9b64-4855-ba7b-8ef91fb2f9a1"/>
  </ds:schemaRefs>
</ds:datastoreItem>
</file>

<file path=customXml/itemProps2.xml><?xml version="1.0" encoding="utf-8"?>
<ds:datastoreItem xmlns:ds="http://schemas.openxmlformats.org/officeDocument/2006/customXml" ds:itemID="{88D91366-F61B-4C02-BAA7-94D4480E2E51}">
  <ds:schemaRefs>
    <ds:schemaRef ds:uri="http://schemas.microsoft.com/sharepoint/v3/contenttype/forms"/>
  </ds:schemaRefs>
</ds:datastoreItem>
</file>

<file path=customXml/itemProps3.xml><?xml version="1.0" encoding="utf-8"?>
<ds:datastoreItem xmlns:ds="http://schemas.openxmlformats.org/officeDocument/2006/customXml" ds:itemID="{93A17C36-52CD-461E-89DA-401EE1AF3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e3a035-9b64-4855-ba7b-8ef91fb2f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02E6F1-ABB5-49F3-BA76-87CCAFC1E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10</Pages>
  <Words>2450</Words>
  <Characters>12990</Characters>
  <Application>Microsoft Office Word</Application>
  <DocSecurity>0</DocSecurity>
  <Lines>108</Lines>
  <Paragraphs>30</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15410</CharactersWithSpaces>
  <SharedDoc>false</SharedDoc>
  <HLinks>
    <vt:vector size="156" baseType="variant">
      <vt:variant>
        <vt:i4>2031692</vt:i4>
      </vt:variant>
      <vt:variant>
        <vt:i4>141</vt:i4>
      </vt:variant>
      <vt:variant>
        <vt:i4>0</vt:i4>
      </vt:variant>
      <vt:variant>
        <vt:i4>5</vt:i4>
      </vt:variant>
      <vt:variant>
        <vt:lpwstr>http://www.peppol.eu/</vt:lpwstr>
      </vt:variant>
      <vt:variant>
        <vt:lpwstr/>
      </vt:variant>
      <vt:variant>
        <vt:i4>7798834</vt:i4>
      </vt:variant>
      <vt:variant>
        <vt:i4>138</vt:i4>
      </vt:variant>
      <vt:variant>
        <vt:i4>0</vt:i4>
      </vt:variant>
      <vt:variant>
        <vt:i4>5</vt:i4>
      </vt:variant>
      <vt:variant>
        <vt:lpwstr>http://unizeto.eu/</vt:lpwstr>
      </vt:variant>
      <vt:variant>
        <vt:lpwstr/>
      </vt:variant>
      <vt:variant>
        <vt:i4>7405628</vt:i4>
      </vt:variant>
      <vt:variant>
        <vt:i4>135</vt:i4>
      </vt:variant>
      <vt:variant>
        <vt:i4>0</vt:i4>
      </vt:variant>
      <vt:variant>
        <vt:i4>5</vt:i4>
      </vt:variant>
      <vt:variant>
        <vt:lpwstr>http://www.riik.no/</vt:lpwstr>
      </vt:variant>
      <vt:variant>
        <vt:lpwstr/>
      </vt:variant>
      <vt:variant>
        <vt:i4>1441847</vt:i4>
      </vt:variant>
      <vt:variant>
        <vt:i4>128</vt:i4>
      </vt:variant>
      <vt:variant>
        <vt:i4>0</vt:i4>
      </vt:variant>
      <vt:variant>
        <vt:i4>5</vt:i4>
      </vt:variant>
      <vt:variant>
        <vt:lpwstr/>
      </vt:variant>
      <vt:variant>
        <vt:lpwstr>_Toc190343289</vt:lpwstr>
      </vt:variant>
      <vt:variant>
        <vt:i4>1441847</vt:i4>
      </vt:variant>
      <vt:variant>
        <vt:i4>122</vt:i4>
      </vt:variant>
      <vt:variant>
        <vt:i4>0</vt:i4>
      </vt:variant>
      <vt:variant>
        <vt:i4>5</vt:i4>
      </vt:variant>
      <vt:variant>
        <vt:lpwstr/>
      </vt:variant>
      <vt:variant>
        <vt:lpwstr>_Toc190343288</vt:lpwstr>
      </vt:variant>
      <vt:variant>
        <vt:i4>1441847</vt:i4>
      </vt:variant>
      <vt:variant>
        <vt:i4>116</vt:i4>
      </vt:variant>
      <vt:variant>
        <vt:i4>0</vt:i4>
      </vt:variant>
      <vt:variant>
        <vt:i4>5</vt:i4>
      </vt:variant>
      <vt:variant>
        <vt:lpwstr/>
      </vt:variant>
      <vt:variant>
        <vt:lpwstr>_Toc190343287</vt:lpwstr>
      </vt:variant>
      <vt:variant>
        <vt:i4>1441847</vt:i4>
      </vt:variant>
      <vt:variant>
        <vt:i4>110</vt:i4>
      </vt:variant>
      <vt:variant>
        <vt:i4>0</vt:i4>
      </vt:variant>
      <vt:variant>
        <vt:i4>5</vt:i4>
      </vt:variant>
      <vt:variant>
        <vt:lpwstr/>
      </vt:variant>
      <vt:variant>
        <vt:lpwstr>_Toc190343286</vt:lpwstr>
      </vt:variant>
      <vt:variant>
        <vt:i4>1441847</vt:i4>
      </vt:variant>
      <vt:variant>
        <vt:i4>104</vt:i4>
      </vt:variant>
      <vt:variant>
        <vt:i4>0</vt:i4>
      </vt:variant>
      <vt:variant>
        <vt:i4>5</vt:i4>
      </vt:variant>
      <vt:variant>
        <vt:lpwstr/>
      </vt:variant>
      <vt:variant>
        <vt:lpwstr>_Toc190343285</vt:lpwstr>
      </vt:variant>
      <vt:variant>
        <vt:i4>1441847</vt:i4>
      </vt:variant>
      <vt:variant>
        <vt:i4>98</vt:i4>
      </vt:variant>
      <vt:variant>
        <vt:i4>0</vt:i4>
      </vt:variant>
      <vt:variant>
        <vt:i4>5</vt:i4>
      </vt:variant>
      <vt:variant>
        <vt:lpwstr/>
      </vt:variant>
      <vt:variant>
        <vt:lpwstr>_Toc190343284</vt:lpwstr>
      </vt:variant>
      <vt:variant>
        <vt:i4>1441847</vt:i4>
      </vt:variant>
      <vt:variant>
        <vt:i4>92</vt:i4>
      </vt:variant>
      <vt:variant>
        <vt:i4>0</vt:i4>
      </vt:variant>
      <vt:variant>
        <vt:i4>5</vt:i4>
      </vt:variant>
      <vt:variant>
        <vt:lpwstr/>
      </vt:variant>
      <vt:variant>
        <vt:lpwstr>_Toc190343283</vt:lpwstr>
      </vt:variant>
      <vt:variant>
        <vt:i4>1441847</vt:i4>
      </vt:variant>
      <vt:variant>
        <vt:i4>86</vt:i4>
      </vt:variant>
      <vt:variant>
        <vt:i4>0</vt:i4>
      </vt:variant>
      <vt:variant>
        <vt:i4>5</vt:i4>
      </vt:variant>
      <vt:variant>
        <vt:lpwstr/>
      </vt:variant>
      <vt:variant>
        <vt:lpwstr>_Toc190343282</vt:lpwstr>
      </vt:variant>
      <vt:variant>
        <vt:i4>1441847</vt:i4>
      </vt:variant>
      <vt:variant>
        <vt:i4>80</vt:i4>
      </vt:variant>
      <vt:variant>
        <vt:i4>0</vt:i4>
      </vt:variant>
      <vt:variant>
        <vt:i4>5</vt:i4>
      </vt:variant>
      <vt:variant>
        <vt:lpwstr/>
      </vt:variant>
      <vt:variant>
        <vt:lpwstr>_Toc190343281</vt:lpwstr>
      </vt:variant>
      <vt:variant>
        <vt:i4>1441847</vt:i4>
      </vt:variant>
      <vt:variant>
        <vt:i4>74</vt:i4>
      </vt:variant>
      <vt:variant>
        <vt:i4>0</vt:i4>
      </vt:variant>
      <vt:variant>
        <vt:i4>5</vt:i4>
      </vt:variant>
      <vt:variant>
        <vt:lpwstr/>
      </vt:variant>
      <vt:variant>
        <vt:lpwstr>_Toc190343280</vt:lpwstr>
      </vt:variant>
      <vt:variant>
        <vt:i4>1638455</vt:i4>
      </vt:variant>
      <vt:variant>
        <vt:i4>68</vt:i4>
      </vt:variant>
      <vt:variant>
        <vt:i4>0</vt:i4>
      </vt:variant>
      <vt:variant>
        <vt:i4>5</vt:i4>
      </vt:variant>
      <vt:variant>
        <vt:lpwstr/>
      </vt:variant>
      <vt:variant>
        <vt:lpwstr>_Toc190343279</vt:lpwstr>
      </vt:variant>
      <vt:variant>
        <vt:i4>1638455</vt:i4>
      </vt:variant>
      <vt:variant>
        <vt:i4>62</vt:i4>
      </vt:variant>
      <vt:variant>
        <vt:i4>0</vt:i4>
      </vt:variant>
      <vt:variant>
        <vt:i4>5</vt:i4>
      </vt:variant>
      <vt:variant>
        <vt:lpwstr/>
      </vt:variant>
      <vt:variant>
        <vt:lpwstr>_Toc190343278</vt:lpwstr>
      </vt:variant>
      <vt:variant>
        <vt:i4>1638455</vt:i4>
      </vt:variant>
      <vt:variant>
        <vt:i4>56</vt:i4>
      </vt:variant>
      <vt:variant>
        <vt:i4>0</vt:i4>
      </vt:variant>
      <vt:variant>
        <vt:i4>5</vt:i4>
      </vt:variant>
      <vt:variant>
        <vt:lpwstr/>
      </vt:variant>
      <vt:variant>
        <vt:lpwstr>_Toc190343277</vt:lpwstr>
      </vt:variant>
      <vt:variant>
        <vt:i4>1638455</vt:i4>
      </vt:variant>
      <vt:variant>
        <vt:i4>50</vt:i4>
      </vt:variant>
      <vt:variant>
        <vt:i4>0</vt:i4>
      </vt:variant>
      <vt:variant>
        <vt:i4>5</vt:i4>
      </vt:variant>
      <vt:variant>
        <vt:lpwstr/>
      </vt:variant>
      <vt:variant>
        <vt:lpwstr>_Toc190343276</vt:lpwstr>
      </vt:variant>
      <vt:variant>
        <vt:i4>1638455</vt:i4>
      </vt:variant>
      <vt:variant>
        <vt:i4>44</vt:i4>
      </vt:variant>
      <vt:variant>
        <vt:i4>0</vt:i4>
      </vt:variant>
      <vt:variant>
        <vt:i4>5</vt:i4>
      </vt:variant>
      <vt:variant>
        <vt:lpwstr/>
      </vt:variant>
      <vt:variant>
        <vt:lpwstr>_Toc190343275</vt:lpwstr>
      </vt:variant>
      <vt:variant>
        <vt:i4>1638455</vt:i4>
      </vt:variant>
      <vt:variant>
        <vt:i4>38</vt:i4>
      </vt:variant>
      <vt:variant>
        <vt:i4>0</vt:i4>
      </vt:variant>
      <vt:variant>
        <vt:i4>5</vt:i4>
      </vt:variant>
      <vt:variant>
        <vt:lpwstr/>
      </vt:variant>
      <vt:variant>
        <vt:lpwstr>_Toc190343274</vt:lpwstr>
      </vt:variant>
      <vt:variant>
        <vt:i4>1638455</vt:i4>
      </vt:variant>
      <vt:variant>
        <vt:i4>32</vt:i4>
      </vt:variant>
      <vt:variant>
        <vt:i4>0</vt:i4>
      </vt:variant>
      <vt:variant>
        <vt:i4>5</vt:i4>
      </vt:variant>
      <vt:variant>
        <vt:lpwstr/>
      </vt:variant>
      <vt:variant>
        <vt:lpwstr>_Toc190343273</vt:lpwstr>
      </vt:variant>
      <vt:variant>
        <vt:i4>1638455</vt:i4>
      </vt:variant>
      <vt:variant>
        <vt:i4>26</vt:i4>
      </vt:variant>
      <vt:variant>
        <vt:i4>0</vt:i4>
      </vt:variant>
      <vt:variant>
        <vt:i4>5</vt:i4>
      </vt:variant>
      <vt:variant>
        <vt:lpwstr/>
      </vt:variant>
      <vt:variant>
        <vt:lpwstr>_Toc190343272</vt:lpwstr>
      </vt:variant>
      <vt:variant>
        <vt:i4>1638455</vt:i4>
      </vt:variant>
      <vt:variant>
        <vt:i4>20</vt:i4>
      </vt:variant>
      <vt:variant>
        <vt:i4>0</vt:i4>
      </vt:variant>
      <vt:variant>
        <vt:i4>5</vt:i4>
      </vt:variant>
      <vt:variant>
        <vt:lpwstr/>
      </vt:variant>
      <vt:variant>
        <vt:lpwstr>_Toc190343271</vt:lpwstr>
      </vt:variant>
      <vt:variant>
        <vt:i4>1638455</vt:i4>
      </vt:variant>
      <vt:variant>
        <vt:i4>14</vt:i4>
      </vt:variant>
      <vt:variant>
        <vt:i4>0</vt:i4>
      </vt:variant>
      <vt:variant>
        <vt:i4>5</vt:i4>
      </vt:variant>
      <vt:variant>
        <vt:lpwstr/>
      </vt:variant>
      <vt:variant>
        <vt:lpwstr>_Toc190343270</vt:lpwstr>
      </vt:variant>
      <vt:variant>
        <vt:i4>1572919</vt:i4>
      </vt:variant>
      <vt:variant>
        <vt:i4>8</vt:i4>
      </vt:variant>
      <vt:variant>
        <vt:i4>0</vt:i4>
      </vt:variant>
      <vt:variant>
        <vt:i4>5</vt:i4>
      </vt:variant>
      <vt:variant>
        <vt:lpwstr/>
      </vt:variant>
      <vt:variant>
        <vt:lpwstr>_Toc190343269</vt:lpwstr>
      </vt:variant>
      <vt:variant>
        <vt:i4>1572919</vt:i4>
      </vt:variant>
      <vt:variant>
        <vt:i4>2</vt:i4>
      </vt:variant>
      <vt:variant>
        <vt:i4>0</vt:i4>
      </vt:variant>
      <vt:variant>
        <vt:i4>5</vt:i4>
      </vt:variant>
      <vt:variant>
        <vt:lpwstr/>
      </vt:variant>
      <vt:variant>
        <vt:lpwstr>_Toc190343268</vt:lpwstr>
      </vt:variant>
      <vt:variant>
        <vt:i4>7405628</vt:i4>
      </vt:variant>
      <vt:variant>
        <vt:i4>0</vt:i4>
      </vt:variant>
      <vt:variant>
        <vt:i4>0</vt:i4>
      </vt:variant>
      <vt:variant>
        <vt:i4>5</vt:i4>
      </vt:variant>
      <vt:variant>
        <vt:lpwstr>http://www.riik.no/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Fardowsa Faarlund</dc:creator>
  <cp:keywords/>
  <cp:lastModifiedBy>Fardowsa Faarlund</cp:lastModifiedBy>
  <cp:revision>83</cp:revision>
  <dcterms:created xsi:type="dcterms:W3CDTF">2026-03-10T11:51:00Z</dcterms:created>
  <dcterms:modified xsi:type="dcterms:W3CDTF">2026-05-12T10:42:00Z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0x010100B4561C055253974BBE0F4F03FBC66ECC</vt:lpwstr>
  </property>
  <property fmtid="{D5CDD505-2E9C-101B-9397-08002B2CF9AE}" pid="3" name="Order">
    <vt:r8>2267000</vt:r8>
  </property>
  <property fmtid="{D5CDD505-2E9C-101B-9397-08002B2CF9AE}" pid="4" name="MediaServiceImageTags">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